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8959" w14:textId="77777777" w:rsidR="00B51377" w:rsidRPr="00367C0D" w:rsidRDefault="00B51377" w:rsidP="00BB4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ro-RO" w:eastAsia="ro-RO"/>
        </w:rPr>
      </w:pPr>
      <w:r w:rsidRPr="00367C0D">
        <w:rPr>
          <w:rFonts w:ascii="Times New Roman" w:eastAsia="Times New Roman" w:hAnsi="Times New Roman" w:cs="Times New Roman"/>
          <w:b/>
          <w:lang w:val="ro-RO" w:eastAsia="ro-RO"/>
        </w:rPr>
        <w:t xml:space="preserve">Procură specială </w:t>
      </w:r>
    </w:p>
    <w:p w14:paraId="2219DF72" w14:textId="70AB96A9" w:rsidR="00B51377" w:rsidRPr="00367C0D" w:rsidRDefault="00B51377" w:rsidP="00BB41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ro-RO" w:eastAsia="ro-RO"/>
        </w:rPr>
      </w:pPr>
      <w:r w:rsidRPr="00367C0D">
        <w:rPr>
          <w:rFonts w:ascii="Times New Roman" w:eastAsia="Times New Roman" w:hAnsi="Times New Roman" w:cs="Times New Roman"/>
          <w:b/>
          <w:lang w:val="ro-RO" w:eastAsia="ro-RO"/>
        </w:rPr>
        <w:t>pentru ac</w:t>
      </w:r>
      <w:r w:rsidR="00A17BFC">
        <w:rPr>
          <w:rFonts w:ascii="Times New Roman" w:eastAsia="Times New Roman" w:hAnsi="Times New Roman" w:cs="Times New Roman"/>
          <w:b/>
          <w:lang w:val="ro-RO" w:eastAsia="ro-RO"/>
        </w:rPr>
        <w:t>ț</w:t>
      </w:r>
      <w:r w:rsidRPr="00367C0D">
        <w:rPr>
          <w:rFonts w:ascii="Times New Roman" w:eastAsia="Times New Roman" w:hAnsi="Times New Roman" w:cs="Times New Roman"/>
          <w:b/>
          <w:lang w:val="ro-RO" w:eastAsia="ro-RO"/>
        </w:rPr>
        <w:t>ionari persoane fizice</w:t>
      </w:r>
    </w:p>
    <w:p w14:paraId="6FEDBE88" w14:textId="1D867D19" w:rsidR="0080158A" w:rsidRPr="0080158A" w:rsidRDefault="0080158A" w:rsidP="00996E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80158A">
        <w:rPr>
          <w:rFonts w:ascii="Times New Roman" w:eastAsia="Times New Roman" w:hAnsi="Times New Roman" w:cs="Times New Roman"/>
          <w:lang w:val="ro-RO" w:eastAsia="ro-RO"/>
        </w:rPr>
        <w:t xml:space="preserve">pentru Adunarea Generală </w:t>
      </w:r>
      <w:r w:rsidR="00A73D7B">
        <w:rPr>
          <w:rFonts w:ascii="Times New Roman" w:eastAsia="Times New Roman" w:hAnsi="Times New Roman" w:cs="Times New Roman"/>
          <w:lang w:val="ro-RO" w:eastAsia="ro-RO"/>
        </w:rPr>
        <w:t>O</w:t>
      </w:r>
      <w:r w:rsidRPr="0080158A">
        <w:rPr>
          <w:rFonts w:ascii="Times New Roman" w:eastAsia="Times New Roman" w:hAnsi="Times New Roman" w:cs="Times New Roman"/>
          <w:lang w:val="ro-RO" w:eastAsia="ro-RO"/>
        </w:rPr>
        <w:t>rdinară a Ac</w:t>
      </w:r>
      <w:r w:rsidR="00A17BFC">
        <w:rPr>
          <w:rFonts w:ascii="Times New Roman" w:eastAsia="Times New Roman" w:hAnsi="Times New Roman" w:cs="Times New Roman"/>
          <w:lang w:val="ro-RO" w:eastAsia="ro-RO"/>
        </w:rPr>
        <w:t>ț</w:t>
      </w:r>
      <w:r w:rsidRPr="0080158A">
        <w:rPr>
          <w:rFonts w:ascii="Times New Roman" w:eastAsia="Times New Roman" w:hAnsi="Times New Roman" w:cs="Times New Roman"/>
          <w:lang w:val="ro-RO" w:eastAsia="ro-RO"/>
        </w:rPr>
        <w:t>ionarilor Fondul Proprietatea S.A.</w:t>
      </w:r>
    </w:p>
    <w:p w14:paraId="1C6AD583" w14:textId="77777777" w:rsidR="00C56FC7" w:rsidRDefault="0080158A" w:rsidP="00C56F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80158A">
        <w:rPr>
          <w:rFonts w:ascii="Times New Roman" w:eastAsia="Times New Roman" w:hAnsi="Times New Roman" w:cs="Times New Roman"/>
          <w:lang w:val="ro-RO" w:eastAsia="ro-RO"/>
        </w:rPr>
        <w:t xml:space="preserve">din data de </w:t>
      </w:r>
      <w:r w:rsidR="00C56FC7" w:rsidRPr="00317A43">
        <w:rPr>
          <w:rFonts w:ascii="Times New Roman" w:eastAsia="Times New Roman" w:hAnsi="Times New Roman" w:cs="Times New Roman"/>
          <w:lang w:val="ro-RO" w:eastAsia="ro-RO"/>
        </w:rPr>
        <w:t>2/3 decembrie 2024</w:t>
      </w:r>
    </w:p>
    <w:p w14:paraId="0EB34DFD" w14:textId="498DB16B" w:rsidR="0080158A" w:rsidRPr="0080158A" w:rsidRDefault="00C56FC7" w:rsidP="00C56F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54762E">
        <w:rPr>
          <w:rFonts w:ascii="Times New Roman" w:hAnsi="Times New Roman" w:cs="Times New Roman"/>
          <w:lang w:val="ro-RO" w:eastAsia="ro-RO"/>
        </w:rPr>
        <w:t>valabil pentru prima și a doua convocare</w:t>
      </w:r>
    </w:p>
    <w:p w14:paraId="0CCB5324" w14:textId="472891F1" w:rsidR="009116DD" w:rsidRPr="00367C0D" w:rsidRDefault="0080158A" w:rsidP="008015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ro-RO" w:eastAsia="ro-RO"/>
        </w:rPr>
      </w:pPr>
      <w:r w:rsidRPr="0080158A">
        <w:rPr>
          <w:rFonts w:ascii="Times New Roman" w:eastAsia="Times New Roman" w:hAnsi="Times New Roman" w:cs="Times New Roman"/>
          <w:lang w:val="ro-RO" w:eastAsia="ro-RO"/>
        </w:rPr>
        <w:t>(„</w:t>
      </w:r>
      <w:r w:rsidR="00A73D7B">
        <w:rPr>
          <w:rFonts w:ascii="Times New Roman" w:eastAsia="Times New Roman" w:hAnsi="Times New Roman" w:cs="Times New Roman"/>
          <w:b/>
          <w:bCs/>
          <w:lang w:val="ro-RO" w:eastAsia="ro-RO"/>
        </w:rPr>
        <w:t>AGOA</w:t>
      </w:r>
      <w:r w:rsidRPr="0080158A">
        <w:rPr>
          <w:rFonts w:ascii="Times New Roman" w:eastAsia="Times New Roman" w:hAnsi="Times New Roman" w:cs="Times New Roman"/>
          <w:lang w:val="ro-RO" w:eastAsia="ro-RO"/>
        </w:rPr>
        <w:t>”)</w:t>
      </w:r>
    </w:p>
    <w:p w14:paraId="2D8284A3" w14:textId="11D6E791" w:rsidR="00D753AD" w:rsidRPr="009116DD" w:rsidRDefault="009116DD" w:rsidP="009116DD">
      <w:pPr>
        <w:jc w:val="center"/>
        <w:outlineLvl w:val="0"/>
        <w:rPr>
          <w:rFonts w:ascii="Times New Roman" w:hAnsi="Times New Roman" w:cs="Times New Roman"/>
          <w:lang w:val="ro-RO" w:eastAsia="ro-RO"/>
        </w:rPr>
      </w:pPr>
      <w:r w:rsidRPr="009116DD">
        <w:rPr>
          <w:rFonts w:ascii="Times New Roman" w:hAnsi="Times New Roman" w:cs="Times New Roman"/>
          <w:i/>
          <w:lang w:val="ro-RO" w:eastAsia="ro-RO"/>
        </w:rPr>
        <w:t xml:space="preserve">- </w:t>
      </w:r>
      <w:r w:rsidR="00D753AD" w:rsidRPr="009116DD">
        <w:rPr>
          <w:rFonts w:ascii="Times New Roman" w:hAnsi="Times New Roman" w:cs="Times New Roman"/>
          <w:i/>
          <w:lang w:val="ro-RO" w:eastAsia="ro-RO"/>
        </w:rPr>
        <w:t>Model indicativ</w:t>
      </w:r>
      <w:r w:rsidR="00D753AD" w:rsidRPr="009116DD">
        <w:rPr>
          <w:rFonts w:ascii="Times New Roman" w:hAnsi="Times New Roman" w:cs="Times New Roman"/>
          <w:lang w:val="ro-RO" w:eastAsia="ro-RO"/>
        </w:rPr>
        <w:t xml:space="preserve"> -</w:t>
      </w:r>
    </w:p>
    <w:p w14:paraId="103B06C5" w14:textId="77777777" w:rsidR="00D753AD" w:rsidRPr="00367C0D" w:rsidRDefault="00D753AD" w:rsidP="00D753A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ro-RO" w:eastAsia="ro-RO"/>
        </w:rPr>
      </w:pPr>
    </w:p>
    <w:p w14:paraId="4276329C" w14:textId="77777777" w:rsidR="00B51377" w:rsidRPr="00367C0D" w:rsidRDefault="00B51377" w:rsidP="00BB4127">
      <w:pPr>
        <w:spacing w:after="0" w:line="240" w:lineRule="auto"/>
        <w:jc w:val="center"/>
        <w:outlineLvl w:val="0"/>
        <w:rPr>
          <w:rFonts w:ascii="Times New Roman" w:hAnsi="Times New Roman" w:cs="Times New Roman"/>
          <w:lang w:val="ro-RO" w:eastAsia="ro-RO"/>
        </w:rPr>
      </w:pPr>
    </w:p>
    <w:p w14:paraId="4B8073DF" w14:textId="0055334F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Subsemnatul, [________________________________],</w:t>
      </w:r>
    </w:p>
    <w:p w14:paraId="42F7FA51" w14:textId="08DC1BAD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!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>i prenumele 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color w:val="808080"/>
          <w:lang w:val="ro-RO"/>
        </w:rPr>
        <w:t>ionarului persoană fizică)</w:t>
      </w:r>
    </w:p>
    <w:p w14:paraId="1F9E990F" w14:textId="77777777" w:rsidR="00BB4127" w:rsidRPr="00367C0D" w:rsidRDefault="00BB412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AF6CA1B" w14:textId="4998C660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identificat cu B.I./C.I./</w:t>
      </w:r>
      <w:r w:rsidR="009116DD" w:rsidRPr="00367C0D">
        <w:rPr>
          <w:rFonts w:ascii="Times New Roman" w:hAnsi="Times New Roman" w:cs="Times New Roman"/>
          <w:lang w:val="ro-RO"/>
        </w:rPr>
        <w:t>pa</w:t>
      </w:r>
      <w:r w:rsidR="00A17BFC">
        <w:rPr>
          <w:rFonts w:ascii="Times New Roman" w:hAnsi="Times New Roman" w:cs="Times New Roman"/>
          <w:lang w:val="ro-RO"/>
        </w:rPr>
        <w:t>ș</w:t>
      </w:r>
      <w:r w:rsidR="009116DD" w:rsidRPr="00367C0D">
        <w:rPr>
          <w:rFonts w:ascii="Times New Roman" w:hAnsi="Times New Roman" w:cs="Times New Roman"/>
          <w:lang w:val="ro-RO"/>
        </w:rPr>
        <w:t>aport</w:t>
      </w:r>
      <w:r w:rsidRPr="00367C0D">
        <w:rPr>
          <w:rFonts w:ascii="Times New Roman" w:hAnsi="Times New Roman" w:cs="Times New Roman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[_____________________________________________________________], </w:t>
      </w:r>
    </w:p>
    <w:p w14:paraId="39307ED5" w14:textId="77777777" w:rsidR="00BB4127" w:rsidRPr="00367C0D" w:rsidRDefault="00BB412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028A5264" w14:textId="64266C3D" w:rsidR="00B51377" w:rsidRPr="00367C0D" w:rsidRDefault="009116DD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de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inător</w:t>
      </w:r>
      <w:r w:rsidR="00B51377" w:rsidRPr="00367C0D">
        <w:rPr>
          <w:rFonts w:ascii="Times New Roman" w:hAnsi="Times New Roman" w:cs="Times New Roman"/>
          <w:lang w:val="ro-RO"/>
        </w:rPr>
        <w:t xml:space="preserve"> al unui număr de [__________________] ac</w:t>
      </w:r>
      <w:r w:rsidR="00A17BFC">
        <w:rPr>
          <w:rFonts w:ascii="Times New Roman" w:hAnsi="Times New Roman" w:cs="Times New Roman"/>
          <w:lang w:val="ro-RO"/>
        </w:rPr>
        <w:t>ț</w:t>
      </w:r>
      <w:r w:rsidR="00B51377" w:rsidRPr="00367C0D">
        <w:rPr>
          <w:rFonts w:ascii="Times New Roman" w:hAnsi="Times New Roman" w:cs="Times New Roman"/>
          <w:lang w:val="ro-RO"/>
        </w:rPr>
        <w:t>iuni, reprezentând [___] % dintr-un total de [___________________] ac</w:t>
      </w:r>
      <w:r w:rsidR="00A17BFC">
        <w:rPr>
          <w:rFonts w:ascii="Times New Roman" w:hAnsi="Times New Roman" w:cs="Times New Roman"/>
          <w:lang w:val="ro-RO"/>
        </w:rPr>
        <w:t>ț</w:t>
      </w:r>
      <w:r w:rsidR="00B51377" w:rsidRPr="00367C0D">
        <w:rPr>
          <w:rFonts w:ascii="Times New Roman" w:hAnsi="Times New Roman" w:cs="Times New Roman"/>
          <w:lang w:val="ro-RO"/>
        </w:rPr>
        <w:t>iuni emise de FONDUL PROPRIETATEA S.A., înmatriculată la Registrul Comer</w:t>
      </w:r>
      <w:r w:rsidR="00A17BFC">
        <w:rPr>
          <w:rFonts w:ascii="Times New Roman" w:hAnsi="Times New Roman" w:cs="Times New Roman"/>
          <w:lang w:val="ro-RO"/>
        </w:rPr>
        <w:t>ț</w:t>
      </w:r>
      <w:r w:rsidR="00B51377" w:rsidRPr="00367C0D">
        <w:rPr>
          <w:rFonts w:ascii="Times New Roman" w:hAnsi="Times New Roman" w:cs="Times New Roman"/>
          <w:lang w:val="ro-RO"/>
        </w:rPr>
        <w:t>ului Bucure</w:t>
      </w:r>
      <w:r w:rsidR="00A17BFC">
        <w:rPr>
          <w:rFonts w:ascii="Times New Roman" w:hAnsi="Times New Roman" w:cs="Times New Roman"/>
          <w:lang w:val="ro-RO"/>
        </w:rPr>
        <w:t>ș</w:t>
      </w:r>
      <w:r w:rsidR="00B51377" w:rsidRPr="00367C0D">
        <w:rPr>
          <w:rFonts w:ascii="Times New Roman" w:hAnsi="Times New Roman" w:cs="Times New Roman"/>
          <w:lang w:val="ro-RO"/>
        </w:rPr>
        <w:t xml:space="preserve">ti sub nr. </w:t>
      </w:r>
      <w:r w:rsidR="00B51377" w:rsidRPr="00367C0D">
        <w:rPr>
          <w:rFonts w:ascii="Times New Roman" w:hAnsi="Times New Roman" w:cs="Times New Roman"/>
          <w:lang w:val="ro-RO" w:eastAsia="ro-RO"/>
        </w:rPr>
        <w:t xml:space="preserve">J40/21901/28.12.2005, </w:t>
      </w:r>
      <w:r w:rsidR="00B51377" w:rsidRPr="00367C0D">
        <w:rPr>
          <w:rFonts w:ascii="Times New Roman" w:hAnsi="Times New Roman" w:cs="Times New Roman"/>
          <w:lang w:val="ro-RO"/>
        </w:rPr>
        <w:t xml:space="preserve">cod unic de înregistrare </w:t>
      </w:r>
      <w:r w:rsidR="00B51377" w:rsidRPr="00367C0D">
        <w:rPr>
          <w:rFonts w:ascii="Times New Roman" w:hAnsi="Times New Roman" w:cs="Times New Roman"/>
          <w:lang w:val="ro-RO" w:eastAsia="ro-RO"/>
        </w:rPr>
        <w:t xml:space="preserve">18253260, cu sediul social situat în strada </w:t>
      </w:r>
      <w:r w:rsidRPr="00367C0D">
        <w:rPr>
          <w:rFonts w:ascii="Times New Roman" w:hAnsi="Times New Roman" w:cs="Times New Roman"/>
          <w:lang w:val="ro-RO" w:eastAsia="ro-RO"/>
        </w:rPr>
        <w:t>Buze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Pr="00367C0D">
        <w:rPr>
          <w:rFonts w:ascii="Times New Roman" w:hAnsi="Times New Roman" w:cs="Times New Roman"/>
          <w:lang w:val="ro-RO" w:eastAsia="ro-RO"/>
        </w:rPr>
        <w:t>ti</w:t>
      </w:r>
      <w:r w:rsidR="00B51377" w:rsidRPr="00367C0D">
        <w:rPr>
          <w:rFonts w:ascii="Times New Roman" w:hAnsi="Times New Roman" w:cs="Times New Roman"/>
          <w:lang w:val="ro-RO" w:eastAsia="ro-RO"/>
        </w:rPr>
        <w:t>, nr. 7</w:t>
      </w:r>
      <w:r w:rsidR="00D67D05" w:rsidRPr="00367C0D">
        <w:rPr>
          <w:rFonts w:ascii="Times New Roman" w:hAnsi="Times New Roman" w:cs="Times New Roman"/>
          <w:lang w:val="ro-RO" w:eastAsia="ro-RO"/>
        </w:rPr>
        <w:t>6</w:t>
      </w:r>
      <w:r w:rsidR="00B51377" w:rsidRPr="00367C0D">
        <w:rPr>
          <w:rFonts w:ascii="Times New Roman" w:hAnsi="Times New Roman" w:cs="Times New Roman"/>
          <w:lang w:val="ro-RO" w:eastAsia="ro-RO"/>
        </w:rPr>
        <w:t>-80, etaj 7, Sector 1, Bucure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B51377" w:rsidRPr="00367C0D">
        <w:rPr>
          <w:rFonts w:ascii="Times New Roman" w:hAnsi="Times New Roman" w:cs="Times New Roman"/>
          <w:lang w:val="ro-RO" w:eastAsia="ro-RO"/>
        </w:rPr>
        <w:t xml:space="preserve">ti, cod 011017, România </w:t>
      </w:r>
      <w:r w:rsidR="00B51377" w:rsidRPr="00367C0D">
        <w:rPr>
          <w:rFonts w:ascii="Times New Roman" w:hAnsi="Times New Roman" w:cs="Times New Roman"/>
          <w:lang w:val="ro-RO"/>
        </w:rPr>
        <w:t>(</w:t>
      </w:r>
      <w:r w:rsidR="00874282">
        <w:rPr>
          <w:rFonts w:ascii="Times New Roman" w:hAnsi="Times New Roman" w:cs="Times New Roman"/>
          <w:lang w:val="ro-RO"/>
        </w:rPr>
        <w:t>„</w:t>
      </w:r>
      <w:r w:rsidR="00B51377" w:rsidRPr="00367C0D">
        <w:rPr>
          <w:rFonts w:ascii="Times New Roman" w:hAnsi="Times New Roman" w:cs="Times New Roman"/>
          <w:b/>
          <w:lang w:val="ro-RO"/>
        </w:rPr>
        <w:t>Societatea</w:t>
      </w:r>
      <w:r w:rsidR="00874282">
        <w:rPr>
          <w:rFonts w:ascii="Times New Roman" w:hAnsi="Times New Roman" w:cs="Times New Roman"/>
          <w:bCs/>
          <w:lang w:val="ro-RO"/>
        </w:rPr>
        <w:t>”</w:t>
      </w:r>
      <w:r w:rsidR="00B51377" w:rsidRPr="00367C0D">
        <w:rPr>
          <w:rFonts w:ascii="Times New Roman" w:hAnsi="Times New Roman" w:cs="Times New Roman"/>
          <w:lang w:val="ro-RO"/>
        </w:rPr>
        <w:t xml:space="preserve">), </w:t>
      </w:r>
    </w:p>
    <w:p w14:paraId="0F87875F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5D60EE1A" w14:textId="417C21BE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/>
        </w:rPr>
        <w:t xml:space="preserve">care îmi conferă un număr de [__________________] drepturi de vot, reprezentând [____]% din capitalul social vărsat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 xml:space="preserve">i [____]% din totalul drepturilor de vot în </w:t>
      </w:r>
      <w:r w:rsidR="00A73D7B">
        <w:rPr>
          <w:rFonts w:ascii="Times New Roman" w:hAnsi="Times New Roman" w:cs="Times New Roman"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>,</w:t>
      </w:r>
    </w:p>
    <w:p w14:paraId="6A9B3AD4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02CB99F" w14:textId="4AE3C11A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împuternicesc prin prezenta pe: </w:t>
      </w:r>
    </w:p>
    <w:p w14:paraId="1E73E919" w14:textId="77777777" w:rsidR="00BB4127" w:rsidRPr="00367C0D" w:rsidRDefault="00BB412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8107D07" w14:textId="5FC23813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[________________________________],</w:t>
      </w:r>
    </w:p>
    <w:p w14:paraId="385B3CBD" w14:textId="4A9C188D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!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 prenumele împuternicitului persoană fizică căruia i se acordă această procură) </w:t>
      </w:r>
    </w:p>
    <w:p w14:paraId="1F35F7AD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46B7997" w14:textId="01C8E1E1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identificat cu B.I./C.I./</w:t>
      </w:r>
      <w:r w:rsidR="009116DD" w:rsidRPr="00367C0D">
        <w:rPr>
          <w:rFonts w:ascii="Times New Roman" w:hAnsi="Times New Roman" w:cs="Times New Roman"/>
          <w:lang w:val="ro-RO"/>
        </w:rPr>
        <w:t>pa</w:t>
      </w:r>
      <w:r w:rsidR="00A17BFC">
        <w:rPr>
          <w:rFonts w:ascii="Times New Roman" w:hAnsi="Times New Roman" w:cs="Times New Roman"/>
          <w:lang w:val="ro-RO"/>
        </w:rPr>
        <w:t>ș</w:t>
      </w:r>
      <w:r w:rsidR="009116DD" w:rsidRPr="00367C0D">
        <w:rPr>
          <w:rFonts w:ascii="Times New Roman" w:hAnsi="Times New Roman" w:cs="Times New Roman"/>
          <w:lang w:val="ro-RO"/>
        </w:rPr>
        <w:t>aport</w:t>
      </w:r>
      <w:r w:rsidRPr="00367C0D">
        <w:rPr>
          <w:rFonts w:ascii="Times New Roman" w:hAnsi="Times New Roman" w:cs="Times New Roman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[_____________________________________________________________]. </w:t>
      </w:r>
    </w:p>
    <w:p w14:paraId="5A249C93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4997A405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367C0D">
        <w:rPr>
          <w:rFonts w:ascii="Times New Roman" w:hAnsi="Times New Roman" w:cs="Times New Roman"/>
          <w:b/>
          <w:lang w:val="ro-RO"/>
        </w:rPr>
        <w:t>SAU</w:t>
      </w:r>
    </w:p>
    <w:p w14:paraId="597C2DE1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BF8F752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[________________________________________]</w:t>
      </w:r>
    </w:p>
    <w:p w14:paraId="24A2507E" w14:textId="3A804F0A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>! se va completa cu denumirea împuternicitului persoană juridică căruia i se acordă procură)</w:t>
      </w:r>
    </w:p>
    <w:p w14:paraId="01F6B2F7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03C6241" w14:textId="291B20F6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cu sediul social situat în [__________________________________________], înmatriculată la Registrul Comer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ului/entitate similară pentru persoane juridice nerezidente sub nr. [_______________________]</w:t>
      </w:r>
      <w:r w:rsidRPr="00367C0D">
        <w:rPr>
          <w:rFonts w:ascii="Times New Roman" w:hAnsi="Times New Roman" w:cs="Times New Roman"/>
          <w:lang w:val="ro-RO" w:eastAsia="ro-RO"/>
        </w:rPr>
        <w:t xml:space="preserve">, </w:t>
      </w:r>
      <w:r w:rsidRPr="00367C0D">
        <w:rPr>
          <w:rFonts w:ascii="Times New Roman" w:hAnsi="Times New Roman" w:cs="Times New Roman"/>
          <w:lang w:val="ro-RO"/>
        </w:rPr>
        <w:t>cod unic de înregistrare/număr de înregistrare echivalent pentru persoanele juridice nerezidente [______________________]</w:t>
      </w:r>
      <w:r w:rsidRPr="00367C0D">
        <w:rPr>
          <w:rFonts w:ascii="Times New Roman" w:hAnsi="Times New Roman" w:cs="Times New Roman"/>
          <w:lang w:val="ro-RO" w:eastAsia="ro-RO"/>
        </w:rPr>
        <w:t>,</w:t>
      </w:r>
      <w:r w:rsidRPr="00367C0D">
        <w:rPr>
          <w:rFonts w:ascii="Times New Roman" w:hAnsi="Times New Roman" w:cs="Times New Roman"/>
          <w:lang w:val="ro-RO"/>
        </w:rPr>
        <w:t xml:space="preserve"> reprezentată legal prin [____________________________]</w:t>
      </w:r>
    </w:p>
    <w:p w14:paraId="2065E209" w14:textId="06AE06CC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!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>i prenumele reprezentantului legal)</w:t>
      </w:r>
    </w:p>
    <w:p w14:paraId="7F9D44A3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113064B" w14:textId="24AE5718" w:rsidR="00B51377" w:rsidRPr="00367C0D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identificat cu B.I./C.I./</w:t>
      </w:r>
      <w:r w:rsidR="009116DD" w:rsidRPr="00367C0D">
        <w:rPr>
          <w:rFonts w:ascii="Times New Roman" w:hAnsi="Times New Roman" w:cs="Times New Roman"/>
          <w:lang w:val="ro-RO"/>
        </w:rPr>
        <w:t>pa</w:t>
      </w:r>
      <w:r w:rsidR="00A17BFC">
        <w:rPr>
          <w:rFonts w:ascii="Times New Roman" w:hAnsi="Times New Roman" w:cs="Times New Roman"/>
          <w:lang w:val="ro-RO"/>
        </w:rPr>
        <w:t>ș</w:t>
      </w:r>
      <w:r w:rsidR="009116DD" w:rsidRPr="00367C0D">
        <w:rPr>
          <w:rFonts w:ascii="Times New Roman" w:hAnsi="Times New Roman" w:cs="Times New Roman"/>
          <w:lang w:val="ro-RO"/>
        </w:rPr>
        <w:t>aport</w:t>
      </w:r>
      <w:r w:rsidRPr="00367C0D">
        <w:rPr>
          <w:rFonts w:ascii="Times New Roman" w:hAnsi="Times New Roman" w:cs="Times New Roman"/>
          <w:lang w:val="ro-RO"/>
        </w:rPr>
        <w:t xml:space="preserve"> seria [____], nr. [___________], eliberat de [________________________], la data de [______________], CNP [________________________], având domiciliul în [_____________________________________________________________], </w:t>
      </w:r>
    </w:p>
    <w:p w14:paraId="21E5161B" w14:textId="77777777" w:rsidR="00B51377" w:rsidRPr="00367C0D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C8DDFC0" w14:textId="40836CE0" w:rsidR="00B51377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drept reprezentant al meu în </w:t>
      </w:r>
      <w:r w:rsidR="00A73D7B">
        <w:rPr>
          <w:rFonts w:ascii="Times New Roman" w:hAnsi="Times New Roman" w:cs="Times New Roman"/>
          <w:bCs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 xml:space="preserve"> </w:t>
      </w:r>
      <w:r w:rsidR="00B6785D">
        <w:rPr>
          <w:rFonts w:ascii="Times New Roman" w:hAnsi="Times New Roman" w:cs="Times New Roman"/>
          <w:lang w:val="ro-RO"/>
        </w:rPr>
        <w:t xml:space="preserve">Societății </w:t>
      </w:r>
      <w:r w:rsidRPr="00367C0D">
        <w:rPr>
          <w:rFonts w:ascii="Times New Roman" w:hAnsi="Times New Roman" w:cs="Times New Roman"/>
          <w:lang w:val="ro-RO"/>
        </w:rPr>
        <w:t xml:space="preserve">ce va </w:t>
      </w:r>
      <w:r w:rsidRPr="00367C0D">
        <w:rPr>
          <w:rFonts w:ascii="Times New Roman" w:hAnsi="Times New Roman" w:cs="Times New Roman"/>
          <w:lang w:val="ro-RO" w:eastAsia="ro-RO"/>
        </w:rPr>
        <w:t xml:space="preserve">avea loc în data de </w:t>
      </w:r>
      <w:r w:rsidR="00F802C1" w:rsidRPr="00AF6906">
        <w:rPr>
          <w:rFonts w:ascii="Times New Roman" w:hAnsi="Times New Roman" w:cs="Times New Roman"/>
          <w:b/>
          <w:bCs/>
          <w:lang w:val="ro-RO" w:eastAsia="ro-RO"/>
        </w:rPr>
        <w:t>2 decembrie 2024 (prima convocare)</w:t>
      </w:r>
      <w:r w:rsidR="0080158A" w:rsidRPr="0080158A">
        <w:rPr>
          <w:rFonts w:ascii="Times New Roman" w:hAnsi="Times New Roman" w:cs="Times New Roman"/>
          <w:b/>
          <w:bCs/>
          <w:lang w:val="ro-RO" w:eastAsia="ro-RO"/>
        </w:rPr>
        <w:t>, ora 1</w:t>
      </w:r>
      <w:r w:rsidR="001C1614">
        <w:rPr>
          <w:rFonts w:ascii="Times New Roman" w:hAnsi="Times New Roman" w:cs="Times New Roman"/>
          <w:b/>
          <w:bCs/>
          <w:lang w:val="ro-RO" w:eastAsia="ro-RO"/>
        </w:rPr>
        <w:t>2</w:t>
      </w:r>
      <w:r w:rsidR="0080158A" w:rsidRPr="0080158A">
        <w:rPr>
          <w:rFonts w:ascii="Times New Roman" w:hAnsi="Times New Roman" w:cs="Times New Roman"/>
          <w:b/>
          <w:bCs/>
          <w:lang w:val="ro-RO" w:eastAsia="ro-RO"/>
        </w:rPr>
        <w:t xml:space="preserve">:00 </w:t>
      </w:r>
      <w:r w:rsidR="00465D5C">
        <w:rPr>
          <w:rFonts w:ascii="Times New Roman" w:hAnsi="Times New Roman" w:cs="Times New Roman"/>
          <w:b/>
          <w:bCs/>
          <w:lang w:val="ro-RO" w:eastAsia="ro-RO"/>
        </w:rPr>
        <w:t>P</w:t>
      </w:r>
      <w:r w:rsidR="0080158A" w:rsidRPr="0080158A">
        <w:rPr>
          <w:rFonts w:ascii="Times New Roman" w:hAnsi="Times New Roman" w:cs="Times New Roman"/>
          <w:b/>
          <w:bCs/>
          <w:lang w:val="ro-RO" w:eastAsia="ro-RO"/>
        </w:rPr>
        <w:t xml:space="preserve">M </w:t>
      </w:r>
      <w:r w:rsidR="008D68EE" w:rsidRPr="0080158A">
        <w:rPr>
          <w:rFonts w:ascii="Times New Roman" w:hAnsi="Times New Roman" w:cs="Times New Roman"/>
          <w:lang w:val="ro-RO" w:eastAsia="ro-RO"/>
        </w:rPr>
        <w:t>(ora României)</w:t>
      </w:r>
      <w:r w:rsidR="008D68EE" w:rsidRPr="00CF262D">
        <w:rPr>
          <w:rFonts w:ascii="Times New Roman" w:hAnsi="Times New Roman" w:cs="Times New Roman"/>
          <w:lang w:val="ro-RO" w:eastAsia="ro-RO"/>
        </w:rPr>
        <w:t>,</w:t>
      </w:r>
      <w:r w:rsidR="008D68EE" w:rsidRPr="00367C0D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  <w:r w:rsidR="007738EF" w:rsidRPr="007738EF">
        <w:rPr>
          <w:rFonts w:ascii="Times New Roman" w:hAnsi="Times New Roman" w:cs="Times New Roman"/>
          <w:lang w:val="ro-RO" w:eastAsia="ro-RO"/>
        </w:rPr>
        <w:t>la</w:t>
      </w:r>
      <w:r w:rsidR="007738EF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  <w:r w:rsidR="008D116D" w:rsidRPr="008F28BE">
        <w:rPr>
          <w:rFonts w:ascii="Times New Roman" w:hAnsi="Times New Roman" w:cs="Times New Roman"/>
          <w:b/>
          <w:bCs/>
          <w:lang w:val="ro-RO" w:eastAsia="ro-RO"/>
        </w:rPr>
        <w:t>Hotel „Radisson Blu”</w:t>
      </w:r>
      <w:r w:rsidR="008D116D" w:rsidRPr="008F28BE">
        <w:rPr>
          <w:rFonts w:ascii="Times New Roman" w:hAnsi="Times New Roman" w:cs="Times New Roman"/>
          <w:lang w:val="ro-RO" w:eastAsia="ro-RO"/>
        </w:rPr>
        <w:t xml:space="preserve">, Strada Calea Victoriei 63-81, Sala Atlas </w:t>
      </w:r>
      <w:r w:rsidR="008D116D">
        <w:rPr>
          <w:rFonts w:ascii="Times New Roman" w:hAnsi="Times New Roman" w:cs="Times New Roman"/>
          <w:lang w:val="ro-RO" w:eastAsia="ro-RO"/>
        </w:rPr>
        <w:t>2</w:t>
      </w:r>
      <w:r w:rsidR="008D116D" w:rsidRPr="008F28BE">
        <w:rPr>
          <w:rFonts w:ascii="Times New Roman" w:hAnsi="Times New Roman" w:cs="Times New Roman"/>
          <w:lang w:val="ro-RO" w:eastAsia="ro-RO"/>
        </w:rPr>
        <w:t>, Sector 1, București, 010065, România</w:t>
      </w:r>
      <w:r w:rsidR="008D116D">
        <w:rPr>
          <w:rFonts w:ascii="Times New Roman" w:hAnsi="Times New Roman" w:cs="Times New Roman"/>
          <w:lang w:val="ro-RO" w:eastAsia="ro-RO"/>
        </w:rPr>
        <w:t xml:space="preserve">, </w:t>
      </w:r>
      <w:r w:rsidR="008D116D" w:rsidRPr="00AF6906">
        <w:rPr>
          <w:rFonts w:ascii="Times New Roman" w:hAnsi="Times New Roman" w:cs="Times New Roman"/>
          <w:lang w:val="ro-RO" w:eastAsia="ro-RO"/>
        </w:rPr>
        <w:t xml:space="preserve">respectiv </w:t>
      </w:r>
      <w:r w:rsidR="008D116D">
        <w:rPr>
          <w:rFonts w:ascii="Times New Roman" w:hAnsi="Times New Roman" w:cs="Times New Roman"/>
          <w:lang w:val="ro-RO" w:eastAsia="ro-RO"/>
        </w:rPr>
        <w:t>î</w:t>
      </w:r>
      <w:r w:rsidR="008D116D" w:rsidRPr="00AF6906">
        <w:rPr>
          <w:rFonts w:ascii="Times New Roman" w:hAnsi="Times New Roman" w:cs="Times New Roman"/>
          <w:lang w:val="ro-RO" w:eastAsia="ro-RO"/>
        </w:rPr>
        <w:t xml:space="preserve">n data de </w:t>
      </w:r>
      <w:r w:rsidR="008D116D" w:rsidRPr="00AF6906">
        <w:rPr>
          <w:rFonts w:ascii="Times New Roman" w:hAnsi="Times New Roman" w:cs="Times New Roman"/>
          <w:b/>
          <w:bCs/>
          <w:lang w:val="ro-RO"/>
        </w:rPr>
        <w:t>3 decembrie 2024 (a doua convocare)</w:t>
      </w:r>
      <w:r w:rsidR="007738EF" w:rsidRPr="0080158A">
        <w:rPr>
          <w:rFonts w:ascii="Times New Roman" w:hAnsi="Times New Roman" w:cs="Times New Roman"/>
          <w:b/>
          <w:bCs/>
          <w:lang w:val="ro-RO" w:eastAsia="ro-RO"/>
        </w:rPr>
        <w:t>, ora 1</w:t>
      </w:r>
      <w:r w:rsidR="007738EF">
        <w:rPr>
          <w:rFonts w:ascii="Times New Roman" w:hAnsi="Times New Roman" w:cs="Times New Roman"/>
          <w:b/>
          <w:bCs/>
          <w:lang w:val="ro-RO" w:eastAsia="ro-RO"/>
        </w:rPr>
        <w:t>2</w:t>
      </w:r>
      <w:r w:rsidR="007738EF" w:rsidRPr="0080158A">
        <w:rPr>
          <w:rFonts w:ascii="Times New Roman" w:hAnsi="Times New Roman" w:cs="Times New Roman"/>
          <w:b/>
          <w:bCs/>
          <w:lang w:val="ro-RO" w:eastAsia="ro-RO"/>
        </w:rPr>
        <w:t xml:space="preserve">:00 </w:t>
      </w:r>
      <w:r w:rsidR="007738EF">
        <w:rPr>
          <w:rFonts w:ascii="Times New Roman" w:hAnsi="Times New Roman" w:cs="Times New Roman"/>
          <w:b/>
          <w:bCs/>
          <w:lang w:val="ro-RO" w:eastAsia="ro-RO"/>
        </w:rPr>
        <w:t>P</w:t>
      </w:r>
      <w:r w:rsidR="007738EF" w:rsidRPr="0080158A">
        <w:rPr>
          <w:rFonts w:ascii="Times New Roman" w:hAnsi="Times New Roman" w:cs="Times New Roman"/>
          <w:b/>
          <w:bCs/>
          <w:lang w:val="ro-RO" w:eastAsia="ro-RO"/>
        </w:rPr>
        <w:t xml:space="preserve">M </w:t>
      </w:r>
      <w:r w:rsidR="007738EF" w:rsidRPr="0080158A">
        <w:rPr>
          <w:rFonts w:ascii="Times New Roman" w:hAnsi="Times New Roman" w:cs="Times New Roman"/>
          <w:lang w:val="ro-RO" w:eastAsia="ro-RO"/>
        </w:rPr>
        <w:t>(ora României)</w:t>
      </w:r>
      <w:r w:rsidR="008D116D" w:rsidRPr="00AF6906">
        <w:rPr>
          <w:rFonts w:ascii="Times New Roman" w:hAnsi="Times New Roman" w:cs="Times New Roman"/>
          <w:lang w:val="ro-RO" w:eastAsia="ro-RO"/>
        </w:rPr>
        <w:t xml:space="preserve"> </w:t>
      </w:r>
      <w:r w:rsidR="008D116D" w:rsidRPr="004A6793">
        <w:rPr>
          <w:rFonts w:ascii="Times New Roman" w:hAnsi="Times New Roman" w:cs="Times New Roman"/>
          <w:lang w:val="ro-RO" w:eastAsia="ro-RO"/>
        </w:rPr>
        <w:t xml:space="preserve">la </w:t>
      </w:r>
      <w:r w:rsidR="008D116D" w:rsidRPr="004A6793">
        <w:rPr>
          <w:rFonts w:ascii="Times New Roman" w:hAnsi="Times New Roman" w:cs="Times New Roman"/>
          <w:b/>
          <w:bCs/>
          <w:lang w:val="ro-RO" w:eastAsia="ro-RO"/>
        </w:rPr>
        <w:t>Hotel „Radisson Blu”</w:t>
      </w:r>
      <w:r w:rsidR="008D116D" w:rsidRPr="004A6793">
        <w:rPr>
          <w:rFonts w:ascii="Times New Roman" w:hAnsi="Times New Roman" w:cs="Times New Roman"/>
          <w:lang w:val="ro-RO" w:eastAsia="ro-RO"/>
        </w:rPr>
        <w:t xml:space="preserve">, Strada Calea Victoriei 63-81, </w:t>
      </w:r>
      <w:r w:rsidR="008D116D" w:rsidRPr="004A6793">
        <w:rPr>
          <w:rFonts w:ascii="Times New Roman" w:hAnsi="Times New Roman" w:cs="Times New Roman"/>
          <w:lang w:val="ro-RO" w:eastAsia="ro-RO"/>
        </w:rPr>
        <w:lastRenderedPageBreak/>
        <w:t xml:space="preserve">Sala </w:t>
      </w:r>
      <w:r w:rsidR="008D116D" w:rsidRPr="007738EF">
        <w:rPr>
          <w:rFonts w:ascii="Times New Roman" w:hAnsi="Times New Roman" w:cs="Times New Roman"/>
          <w:lang w:val="ro-RO" w:eastAsia="ro-RO"/>
        </w:rPr>
        <w:t>Alcyone 1+2</w:t>
      </w:r>
      <w:r w:rsidR="008D116D" w:rsidRPr="004A6793">
        <w:rPr>
          <w:rFonts w:ascii="Times New Roman" w:hAnsi="Times New Roman" w:cs="Times New Roman"/>
          <w:lang w:val="ro-RO" w:eastAsia="ro-RO"/>
        </w:rPr>
        <w:t>, Sector 1, București, 010065, România</w:t>
      </w:r>
      <w:r w:rsidR="00A37446">
        <w:rPr>
          <w:rFonts w:ascii="Times New Roman" w:hAnsi="Times New Roman" w:cs="Times New Roman"/>
          <w:lang w:val="ro-RO" w:eastAsia="ro-RO"/>
        </w:rPr>
        <w:t>,</w:t>
      </w:r>
      <w:r w:rsidR="008D116D" w:rsidRPr="004A6793">
        <w:rPr>
          <w:rFonts w:ascii="Times New Roman" w:hAnsi="Times New Roman" w:cs="Times New Roman"/>
          <w:lang w:val="ro-RO" w:eastAsia="ro-RO"/>
        </w:rPr>
        <w:t xml:space="preserve"> </w:t>
      </w:r>
      <w:r w:rsidR="008D116D" w:rsidRPr="00AF6906">
        <w:rPr>
          <w:rFonts w:ascii="Times New Roman" w:hAnsi="Times New Roman" w:cs="Times New Roman"/>
          <w:lang w:val="ro-RO" w:eastAsia="ro-RO"/>
        </w:rPr>
        <w:t>în cazul în care AG</w:t>
      </w:r>
      <w:r w:rsidR="002143C4">
        <w:rPr>
          <w:rFonts w:ascii="Times New Roman" w:hAnsi="Times New Roman" w:cs="Times New Roman"/>
          <w:lang w:val="ro-RO" w:eastAsia="ro-RO"/>
        </w:rPr>
        <w:t>O</w:t>
      </w:r>
      <w:r w:rsidR="008D116D" w:rsidRPr="00AF6906">
        <w:rPr>
          <w:rFonts w:ascii="Times New Roman" w:hAnsi="Times New Roman" w:cs="Times New Roman"/>
          <w:lang w:val="ro-RO" w:eastAsia="ro-RO"/>
        </w:rPr>
        <w:t>A nu se va putea ţine în mod valabil la prima convocare</w:t>
      </w:r>
      <w:r w:rsidRPr="00367C0D">
        <w:rPr>
          <w:rFonts w:ascii="Times New Roman" w:hAnsi="Times New Roman" w:cs="Times New Roman"/>
          <w:lang w:val="ro-RO" w:eastAsia="ro-RO"/>
        </w:rPr>
        <w:t xml:space="preserve">, </w:t>
      </w:r>
      <w:r w:rsidRPr="00367C0D">
        <w:rPr>
          <w:rFonts w:ascii="Times New Roman" w:hAnsi="Times New Roman" w:cs="Times New Roman"/>
          <w:lang w:val="ro-RO"/>
        </w:rPr>
        <w:t>să exercite dreptul de vot aferent de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inerilor mele înregistrate în registrul ac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ionarilor la data de referin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ă</w:t>
      </w:r>
      <w:r w:rsidR="009116DD">
        <w:rPr>
          <w:rFonts w:ascii="Times New Roman" w:hAnsi="Times New Roman" w:cs="Times New Roman"/>
          <w:lang w:val="ro-RO"/>
        </w:rPr>
        <w:t xml:space="preserve"> </w:t>
      </w:r>
      <w:r w:rsidR="00A73D7B">
        <w:rPr>
          <w:rFonts w:ascii="Times New Roman" w:hAnsi="Times New Roman" w:cs="Times New Roman"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>, după cum urmează:</w:t>
      </w:r>
    </w:p>
    <w:p w14:paraId="67FB16C1" w14:textId="77777777" w:rsidR="00ED2E0A" w:rsidRPr="00367C0D" w:rsidRDefault="00ED2E0A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19CDAFB4" w14:textId="77777777" w:rsidR="00B51377" w:rsidRPr="00367C0D" w:rsidRDefault="00B51377" w:rsidP="00BB4127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6662930B" w14:textId="77777777" w:rsidR="00E86799" w:rsidRPr="00D03364" w:rsidRDefault="00E86799" w:rsidP="00E86799">
      <w:pPr>
        <w:numPr>
          <w:ilvl w:val="0"/>
          <w:numId w:val="25"/>
        </w:numPr>
        <w:spacing w:after="0" w:line="240" w:lineRule="auto"/>
        <w:ind w:left="450" w:hanging="450"/>
        <w:contextualSpacing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D03364">
        <w:rPr>
          <w:rFonts w:ascii="Times New Roman" w:eastAsia="Times New Roman" w:hAnsi="Times New Roman" w:cs="Times New Roman"/>
          <w:b/>
          <w:bCs/>
          <w:lang w:val="ro-RO" w:eastAsia="ro-RO"/>
        </w:rPr>
        <w:t>Pentru punctul 1 de pe ordinea de zi, respectiv</w:t>
      </w:r>
      <w:r w:rsidRPr="00D03364">
        <w:rPr>
          <w:rFonts w:ascii="Times New Roman" w:eastAsia="Times New Roman" w:hAnsi="Times New Roman" w:cs="Times New Roman"/>
          <w:b/>
          <w:bCs/>
          <w:lang w:val="ro-RO"/>
        </w:rPr>
        <w:t xml:space="preserve">: </w:t>
      </w:r>
    </w:p>
    <w:p w14:paraId="6EB0052E" w14:textId="77777777" w:rsidR="00E86799" w:rsidRPr="00D03364" w:rsidRDefault="00E86799" w:rsidP="00E86799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1133E376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  <w:r w:rsidRPr="00D03364">
        <w:rPr>
          <w:sz w:val="22"/>
          <w:szCs w:val="22"/>
          <w:lang w:val="ro-RO"/>
        </w:rPr>
        <w:t>„</w:t>
      </w:r>
      <w:r w:rsidRPr="00D03364">
        <w:rPr>
          <w:i/>
          <w:iCs/>
          <w:sz w:val="22"/>
          <w:szCs w:val="22"/>
          <w:lang w:val="ro-RO"/>
        </w:rPr>
        <w:t>Numirea pentru o perioadă de trei (3) ani a unui (1) membru al Comitetului Reprezentanților al Fondului Proprietatea ca urmare a expirării mandatului domnului Nicholas Paris la data de 6 aprilie 2024.</w:t>
      </w:r>
    </w:p>
    <w:p w14:paraId="0EA9DF31" w14:textId="77777777" w:rsidR="00F13ADA" w:rsidRPr="00D03364" w:rsidRDefault="00F13ADA" w:rsidP="00F13ADA">
      <w:pPr>
        <w:pStyle w:val="ListParagraph"/>
        <w:ind w:left="540"/>
        <w:jc w:val="both"/>
        <w:rPr>
          <w:i/>
          <w:iCs/>
          <w:sz w:val="22"/>
          <w:szCs w:val="22"/>
          <w:lang w:val="ro-RO"/>
        </w:rPr>
      </w:pPr>
    </w:p>
    <w:p w14:paraId="25E40C8E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  <w:r w:rsidRPr="00D03364">
        <w:rPr>
          <w:i/>
          <w:iCs/>
          <w:sz w:val="22"/>
          <w:szCs w:val="22"/>
          <w:lang w:val="ro-RO"/>
        </w:rPr>
        <w:t>Mandatul noului membru al Comitetului Reprezentanților începe la data la care candidatul respectiv numit de către AGOA acceptă acest mandat</w:t>
      </w:r>
      <w:r w:rsidRPr="00D03364">
        <w:rPr>
          <w:sz w:val="22"/>
          <w:szCs w:val="22"/>
          <w:lang w:val="ro-RO"/>
        </w:rPr>
        <w:t>.</w:t>
      </w:r>
    </w:p>
    <w:p w14:paraId="38C26E71" w14:textId="77777777" w:rsidR="00F13ADA" w:rsidRPr="00D03364" w:rsidRDefault="00F13ADA" w:rsidP="00F13ADA">
      <w:pPr>
        <w:pStyle w:val="ListParagraph"/>
        <w:ind w:left="540"/>
        <w:jc w:val="both"/>
        <w:rPr>
          <w:sz w:val="22"/>
          <w:szCs w:val="22"/>
          <w:lang w:val="ro-RO"/>
        </w:rPr>
      </w:pPr>
    </w:p>
    <w:p w14:paraId="1613AA23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  <w:r w:rsidRPr="00D03364">
        <w:rPr>
          <w:i/>
          <w:iCs/>
          <w:sz w:val="22"/>
          <w:szCs w:val="22"/>
          <w:lang w:val="ro-RO"/>
        </w:rPr>
        <w:t>(vot secret)</w:t>
      </w:r>
      <w:r w:rsidRPr="00D03364">
        <w:rPr>
          <w:sz w:val="22"/>
          <w:szCs w:val="22"/>
          <w:lang w:val="ro-RO"/>
        </w:rPr>
        <w:t>.”</w:t>
      </w:r>
    </w:p>
    <w:p w14:paraId="0B72C654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b/>
          <w:bCs/>
          <w:sz w:val="22"/>
          <w:szCs w:val="22"/>
          <w:lang w:val="ro-RO"/>
        </w:rPr>
      </w:pPr>
    </w:p>
    <w:p w14:paraId="260B4DE4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</w:p>
    <w:tbl>
      <w:tblPr>
        <w:tblW w:w="810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2250"/>
        <w:gridCol w:w="1980"/>
      </w:tblGrid>
      <w:tr w:rsidR="00F13ADA" w:rsidRPr="00D03364" w14:paraId="16458BD2" w14:textId="77777777" w:rsidTr="007A2A37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9A1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CANDIDAȚI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B900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 PENTRU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01BB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ÎMPOTRIVĂ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1668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 ABȚINERE</w:t>
            </w:r>
          </w:p>
        </w:tc>
      </w:tr>
      <w:tr w:rsidR="00F13ADA" w:rsidRPr="00D03364" w14:paraId="5F72373C" w14:textId="77777777" w:rsidTr="007A2A37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A78" w14:textId="77777777" w:rsidR="00F13ADA" w:rsidRPr="00D03364" w:rsidRDefault="00F13ADA" w:rsidP="007A2A37">
            <w:pPr>
              <w:jc w:val="center"/>
              <w:rPr>
                <w:rFonts w:ascii="Times New Roman" w:hAnsi="Times New Roman" w:cs="Times New Roman"/>
              </w:rPr>
            </w:pPr>
            <w:r w:rsidRPr="00D03364"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Pr="00D03364">
              <w:rPr>
                <w:rFonts w:ascii="Times New Roman" w:hAnsi="Times New Roman" w:cs="Times New Roman"/>
              </w:rPr>
              <w:t>[…]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365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D33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09F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3ADA" w:rsidRPr="00D03364" w14:paraId="231FEFF2" w14:textId="77777777" w:rsidTr="007A2A37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0D5" w14:textId="77777777" w:rsidR="00F13ADA" w:rsidRPr="00D03364" w:rsidRDefault="00F13ADA" w:rsidP="007A2A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3364">
              <w:rPr>
                <w:rFonts w:ascii="Times New Roman" w:hAnsi="Times New Roman" w:cs="Times New Roman"/>
                <w:lang w:val="ro-RO"/>
              </w:rPr>
              <w:t xml:space="preserve">2. </w:t>
            </w:r>
            <w:r w:rsidRPr="00D03364">
              <w:rPr>
                <w:rFonts w:ascii="Times New Roman" w:hAnsi="Times New Roman" w:cs="Times New Roman"/>
              </w:rPr>
              <w:t>[…]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F4C6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F7CA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F280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3ADA" w:rsidRPr="00D03364" w14:paraId="1940D68B" w14:textId="77777777" w:rsidTr="007A2A37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96B" w14:textId="77777777" w:rsidR="00F13ADA" w:rsidRPr="00D03364" w:rsidRDefault="00F13ADA" w:rsidP="007A2A3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3364"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Pr="00D03364">
              <w:rPr>
                <w:rFonts w:ascii="Times New Roman" w:hAnsi="Times New Roman" w:cs="Times New Roman"/>
              </w:rPr>
              <w:t>[…]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D1AF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E8CF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3CEA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735DF2" w14:textId="77777777" w:rsidR="00F13ADA" w:rsidRPr="00D03364" w:rsidRDefault="00F13ADA" w:rsidP="00F13ADA">
      <w:pPr>
        <w:jc w:val="both"/>
        <w:rPr>
          <w:rFonts w:ascii="Times New Roman" w:hAnsi="Times New Roman" w:cs="Times New Roman"/>
          <w:i/>
          <w:lang w:val="ro-RO" w:eastAsia="ro-RO"/>
        </w:rPr>
      </w:pPr>
    </w:p>
    <w:p w14:paraId="4FE809BE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i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>Notă: Vă rugăm votați „PENTRU” pentru un (1) singur candidat. Exprimarea votului „PENTRU” pentru mai mult de un (1) candidat va determina anularea votului.</w:t>
      </w:r>
      <w:r w:rsidRPr="00D03364">
        <w:rPr>
          <w:sz w:val="22"/>
          <w:szCs w:val="22"/>
          <w:lang w:val="ro-RO"/>
        </w:rPr>
        <w:t xml:space="preserve"> </w:t>
      </w:r>
      <w:r w:rsidRPr="00D03364">
        <w:rPr>
          <w:i/>
          <w:iCs/>
          <w:sz w:val="22"/>
          <w:szCs w:val="22"/>
          <w:lang w:val="ro-RO" w:eastAsia="ro-RO"/>
        </w:rPr>
        <w:t>Exprimați votul dvs. prin bifarea cu un „X” a uneia dintre căsuțele pentru variantele „PENTRU”, „ÎMPOTRIVĂ” sau „ABȚINERE”. În situația în care se bifează cu „X” mai mult de o căsuță, sau nu se bifează nicio căsuță, votul respectiv nu va fi luat în considerare.</w:t>
      </w:r>
    </w:p>
    <w:p w14:paraId="13CAAF65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i/>
          <w:sz w:val="22"/>
          <w:szCs w:val="22"/>
          <w:lang w:val="ro-RO" w:eastAsia="ro-RO"/>
        </w:rPr>
      </w:pPr>
    </w:p>
    <w:p w14:paraId="61B76259" w14:textId="77777777" w:rsidR="00F13ADA" w:rsidRPr="00D03364" w:rsidRDefault="00F13ADA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 w:eastAsia="ro-RO"/>
        </w:rPr>
      </w:pPr>
      <w:r w:rsidRPr="00D03364">
        <w:rPr>
          <w:b/>
          <w:bCs/>
          <w:sz w:val="22"/>
          <w:szCs w:val="22"/>
          <w:lang w:val="ro-RO" w:eastAsia="ro-RO"/>
        </w:rPr>
        <w:t>Notă: Buletinele de vot prin corespondență vor fi actualizate pe pagina de Internet a Societății cu numele candidaților după expirarea termenului de formulare a propunerilor.</w:t>
      </w:r>
    </w:p>
    <w:p w14:paraId="5344D410" w14:textId="77777777" w:rsidR="00F13ADA" w:rsidRPr="00D03364" w:rsidRDefault="00F13ADA" w:rsidP="00F13ADA">
      <w:pPr>
        <w:pStyle w:val="ListParagraph"/>
        <w:ind w:left="450"/>
        <w:jc w:val="both"/>
        <w:rPr>
          <w:i/>
          <w:iCs/>
          <w:sz w:val="22"/>
          <w:szCs w:val="22"/>
          <w:lang w:val="ro-RO"/>
        </w:rPr>
      </w:pPr>
    </w:p>
    <w:p w14:paraId="12883A97" w14:textId="77777777" w:rsidR="00F13ADA" w:rsidRPr="00D03364" w:rsidRDefault="00F13ADA" w:rsidP="00F13ADA">
      <w:pPr>
        <w:pStyle w:val="ListParagraph"/>
        <w:ind w:left="450"/>
        <w:jc w:val="both"/>
        <w:rPr>
          <w:i/>
          <w:iCs/>
          <w:sz w:val="22"/>
          <w:szCs w:val="22"/>
          <w:lang w:val="ro-RO"/>
        </w:rPr>
      </w:pPr>
    </w:p>
    <w:p w14:paraId="0F3C5EFE" w14:textId="77777777" w:rsidR="00F13ADA" w:rsidRPr="00D03364" w:rsidRDefault="00F13ADA" w:rsidP="00F13ADA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D03364">
        <w:rPr>
          <w:b/>
          <w:bCs/>
          <w:sz w:val="22"/>
          <w:szCs w:val="22"/>
          <w:lang w:val="ro-RO"/>
        </w:rPr>
        <w:t>Pentru</w:t>
      </w:r>
      <w:r w:rsidRPr="00D03364">
        <w:rPr>
          <w:b/>
          <w:bCs/>
          <w:sz w:val="22"/>
          <w:szCs w:val="22"/>
          <w:lang w:val="ro-RO" w:eastAsia="ro-RO"/>
        </w:rPr>
        <w:t xml:space="preserve"> punctul 2 de pe ordinea de zi, respectiv:</w:t>
      </w:r>
    </w:p>
    <w:p w14:paraId="1A14E93A" w14:textId="77777777" w:rsidR="00F13ADA" w:rsidRPr="00D03364" w:rsidRDefault="00F13ADA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 w:eastAsia="ro-RO"/>
        </w:rPr>
      </w:pPr>
    </w:p>
    <w:p w14:paraId="2F441D54" w14:textId="77777777" w:rsidR="00F13ADA" w:rsidRPr="00D03364" w:rsidRDefault="00F13ADA" w:rsidP="00F13ADA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  <w:r w:rsidRPr="00D03364">
        <w:rPr>
          <w:sz w:val="22"/>
          <w:szCs w:val="22"/>
          <w:lang w:val="ro-RO"/>
        </w:rPr>
        <w:t>„</w:t>
      </w:r>
      <w:r w:rsidRPr="00D03364">
        <w:rPr>
          <w:i/>
          <w:iCs/>
          <w:sz w:val="22"/>
          <w:szCs w:val="22"/>
          <w:lang w:val="ro-RO"/>
        </w:rPr>
        <w:t>Aprobarea bugetului pentru anul 2025 al Fondului Proprietatea, în conformitate cu documentația suport</w:t>
      </w:r>
      <w:r w:rsidRPr="00D03364">
        <w:rPr>
          <w:sz w:val="22"/>
          <w:szCs w:val="22"/>
          <w:lang w:val="ro-RO"/>
        </w:rPr>
        <w:t>.”</w:t>
      </w:r>
    </w:p>
    <w:p w14:paraId="6325EF63" w14:textId="77777777" w:rsidR="00F13ADA" w:rsidRPr="00D03364" w:rsidRDefault="00F13ADA" w:rsidP="00F13ADA">
      <w:pPr>
        <w:jc w:val="both"/>
        <w:rPr>
          <w:rFonts w:ascii="Times New Roman" w:hAnsi="Times New Roman" w:cs="Times New Roman"/>
          <w:i/>
          <w:iCs/>
          <w:lang w:val="ro-RO"/>
        </w:rPr>
      </w:pPr>
    </w:p>
    <w:tbl>
      <w:tblPr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2650"/>
        <w:gridCol w:w="2735"/>
        <w:gridCol w:w="2736"/>
      </w:tblGrid>
      <w:tr w:rsidR="00F13ADA" w:rsidRPr="00D03364" w14:paraId="48F89AEA" w14:textId="77777777" w:rsidTr="007A2A37">
        <w:trPr>
          <w:trHeight w:val="30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AEE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0DD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76A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 ABȚINERE</w:t>
            </w:r>
          </w:p>
        </w:tc>
      </w:tr>
      <w:tr w:rsidR="00F13ADA" w:rsidRPr="00D03364" w14:paraId="60B0FB8B" w14:textId="77777777" w:rsidTr="007A2A37">
        <w:trPr>
          <w:trHeight w:val="300"/>
          <w:jc w:val="center"/>
        </w:trPr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DFB3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D97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018" w14:textId="77777777" w:rsidR="00F13ADA" w:rsidRPr="00D03364" w:rsidRDefault="00F13ADA" w:rsidP="007A2A37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0AEE309" w14:textId="77777777" w:rsidR="00F13ADA" w:rsidRPr="00D03364" w:rsidRDefault="00F13ADA" w:rsidP="00F13ADA">
      <w:pPr>
        <w:jc w:val="both"/>
        <w:rPr>
          <w:rFonts w:ascii="Times New Roman" w:hAnsi="Times New Roman" w:cs="Times New Roman"/>
          <w:i/>
          <w:lang w:val="ro-RO" w:eastAsia="ro-RO"/>
        </w:rPr>
      </w:pPr>
    </w:p>
    <w:p w14:paraId="50487416" w14:textId="77777777" w:rsidR="00F13ADA" w:rsidRPr="00D03364" w:rsidRDefault="00F13ADA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  <w:r w:rsidRPr="00D03364">
        <w:rPr>
          <w:i/>
          <w:sz w:val="22"/>
          <w:szCs w:val="22"/>
          <w:lang w:val="ro-RO" w:eastAsia="ro-RO"/>
        </w:rPr>
        <w:t xml:space="preserve">Notă: Exprimați votul dvs. prin bifarea cu un „X” a uneia dintre căsuțele pentru variantele „PENTRU”, „ÎMPOTRIVĂ” sau „ABȚINERE”. În situația în care se bifează cu „X” mai mult de o căsuță </w:t>
      </w:r>
      <w:r w:rsidRPr="00D03364">
        <w:rPr>
          <w:i/>
          <w:sz w:val="22"/>
          <w:szCs w:val="22"/>
          <w:lang w:val="ro-RO"/>
        </w:rPr>
        <w:t>sau</w:t>
      </w:r>
      <w:r w:rsidRPr="00D03364">
        <w:rPr>
          <w:i/>
          <w:sz w:val="22"/>
          <w:szCs w:val="22"/>
          <w:lang w:val="ro-RO" w:eastAsia="ro-RO"/>
        </w:rPr>
        <w:t xml:space="preserve"> nu se bifează nicio căsuță, votul respectiv nu va fi luat în considerare.</w:t>
      </w:r>
    </w:p>
    <w:p w14:paraId="069A4318" w14:textId="77777777" w:rsidR="00F13ADA" w:rsidRPr="00D03364" w:rsidRDefault="00F13ADA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</w:p>
    <w:p w14:paraId="670C9927" w14:textId="77777777" w:rsidR="00F13ADA" w:rsidRDefault="00F13ADA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</w:p>
    <w:p w14:paraId="0040FA2E" w14:textId="77777777" w:rsidR="00A303F0" w:rsidRDefault="00A303F0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</w:p>
    <w:p w14:paraId="0AE86A28" w14:textId="77777777" w:rsidR="00A303F0" w:rsidRDefault="00A303F0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</w:p>
    <w:p w14:paraId="772E7DCC" w14:textId="77777777" w:rsidR="00A303F0" w:rsidRPr="00D03364" w:rsidRDefault="00A303F0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/>
        </w:rPr>
      </w:pPr>
    </w:p>
    <w:p w14:paraId="695C582A" w14:textId="77777777" w:rsidR="00F13ADA" w:rsidRPr="00D03364" w:rsidRDefault="00F13ADA" w:rsidP="00F13ADA">
      <w:pPr>
        <w:pStyle w:val="ListParagraph"/>
        <w:numPr>
          <w:ilvl w:val="0"/>
          <w:numId w:val="10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r w:rsidRPr="00D03364">
        <w:rPr>
          <w:b/>
          <w:bCs/>
          <w:sz w:val="22"/>
          <w:szCs w:val="22"/>
          <w:lang w:val="ro-RO"/>
        </w:rPr>
        <w:lastRenderedPageBreak/>
        <w:t>Pentru</w:t>
      </w:r>
      <w:r w:rsidRPr="00D03364">
        <w:rPr>
          <w:b/>
          <w:bCs/>
          <w:sz w:val="22"/>
          <w:szCs w:val="22"/>
          <w:lang w:val="ro-RO" w:eastAsia="ro-RO"/>
        </w:rPr>
        <w:t xml:space="preserve"> punctul 3 de pe ordinea de zi, respectiv:</w:t>
      </w:r>
    </w:p>
    <w:p w14:paraId="16AF2BC9" w14:textId="77777777" w:rsidR="00F13ADA" w:rsidRPr="00D03364" w:rsidRDefault="00F13ADA" w:rsidP="00F13ADA">
      <w:pPr>
        <w:pStyle w:val="ListParagraph"/>
        <w:ind w:left="450"/>
        <w:jc w:val="both"/>
        <w:rPr>
          <w:b/>
          <w:bCs/>
          <w:sz w:val="22"/>
          <w:szCs w:val="22"/>
          <w:lang w:val="ro-RO" w:eastAsia="ro-RO"/>
        </w:rPr>
      </w:pPr>
    </w:p>
    <w:p w14:paraId="592F8068" w14:textId="77777777" w:rsidR="00F13ADA" w:rsidRPr="00D03364" w:rsidRDefault="00F13ADA" w:rsidP="00F13ADA">
      <w:pPr>
        <w:pStyle w:val="ListParagraph"/>
        <w:ind w:left="450"/>
        <w:jc w:val="both"/>
        <w:rPr>
          <w:b/>
          <w:bCs/>
          <w:i/>
          <w:iCs/>
          <w:sz w:val="22"/>
          <w:szCs w:val="22"/>
          <w:lang w:val="ro-RO" w:eastAsia="ro-RO"/>
        </w:rPr>
      </w:pPr>
      <w:r w:rsidRPr="00D03364">
        <w:rPr>
          <w:sz w:val="22"/>
          <w:szCs w:val="22"/>
          <w:lang w:val="ro-RO" w:eastAsia="ro-RO"/>
        </w:rPr>
        <w:t>„</w:t>
      </w:r>
      <w:r w:rsidRPr="00D03364">
        <w:rPr>
          <w:i/>
          <w:iCs/>
          <w:sz w:val="22"/>
          <w:szCs w:val="22"/>
          <w:lang w:val="ro-RO" w:eastAsia="ro-RO"/>
        </w:rPr>
        <w:t>Aprobarea:</w:t>
      </w:r>
    </w:p>
    <w:p w14:paraId="0E5DED13" w14:textId="77777777" w:rsidR="00F13ADA" w:rsidRPr="00D03364" w:rsidRDefault="00F13ADA" w:rsidP="00F13ADA">
      <w:pPr>
        <w:pStyle w:val="ListParagraph"/>
        <w:jc w:val="both"/>
        <w:rPr>
          <w:i/>
          <w:iCs/>
          <w:sz w:val="22"/>
          <w:szCs w:val="22"/>
          <w:lang w:val="ro-RO" w:eastAsia="ro-RO"/>
        </w:rPr>
      </w:pPr>
    </w:p>
    <w:p w14:paraId="445CBCD5" w14:textId="77777777" w:rsidR="00F13ADA" w:rsidRPr="00D03364" w:rsidRDefault="00F13ADA" w:rsidP="00F13ADA">
      <w:pPr>
        <w:pStyle w:val="ListParagraph"/>
        <w:numPr>
          <w:ilvl w:val="0"/>
          <w:numId w:val="29"/>
        </w:numPr>
        <w:jc w:val="both"/>
        <w:rPr>
          <w:i/>
          <w:iCs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 xml:space="preserve">Datei de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19 decembrie 2024</w:t>
      </w:r>
      <w:r w:rsidRPr="00D03364">
        <w:rPr>
          <w:i/>
          <w:iCs/>
          <w:sz w:val="22"/>
          <w:szCs w:val="22"/>
          <w:lang w:val="ro-RO" w:eastAsia="ro-RO"/>
        </w:rPr>
        <w:t xml:space="preserve"> ca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Ex – Date</w:t>
      </w:r>
      <w:r w:rsidRPr="00D03364">
        <w:rPr>
          <w:i/>
          <w:iCs/>
          <w:sz w:val="22"/>
          <w:szCs w:val="22"/>
          <w:lang w:val="ro-RO" w:eastAsia="ro-RO"/>
        </w:rPr>
        <w:t xml:space="preserve">, calculată în conformitate cu Articolul 176 alin. (1), corelat cu prevederile Articolului 2 alin. (2) litera (l) din Regulamentul nr. 5/2018; și a </w:t>
      </w:r>
    </w:p>
    <w:p w14:paraId="34C5036F" w14:textId="77777777" w:rsidR="00F13ADA" w:rsidRPr="00D03364" w:rsidRDefault="00F13ADA" w:rsidP="00F13ADA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</w:p>
    <w:p w14:paraId="05217AD1" w14:textId="77777777" w:rsidR="00F13ADA" w:rsidRPr="00D03364" w:rsidRDefault="00F13ADA" w:rsidP="00F13ADA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 xml:space="preserve">Datei de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20 decembrie 2024</w:t>
      </w:r>
      <w:r w:rsidRPr="00D03364">
        <w:rPr>
          <w:i/>
          <w:iCs/>
          <w:sz w:val="22"/>
          <w:szCs w:val="22"/>
          <w:lang w:val="ro-RO" w:eastAsia="ro-RO"/>
        </w:rPr>
        <w:t xml:space="preserve"> ca </w:t>
      </w:r>
      <w:r w:rsidRPr="00D03364">
        <w:rPr>
          <w:b/>
          <w:bCs/>
          <w:i/>
          <w:iCs/>
          <w:sz w:val="22"/>
          <w:szCs w:val="22"/>
          <w:lang w:val="ro-RO" w:eastAsia="ro-RO"/>
        </w:rPr>
        <w:t>Dată de Înregistrare</w:t>
      </w:r>
      <w:r w:rsidRPr="00D03364">
        <w:rPr>
          <w:i/>
          <w:iCs/>
          <w:sz w:val="22"/>
          <w:szCs w:val="22"/>
          <w:lang w:val="ro-RO" w:eastAsia="ro-RO"/>
        </w:rPr>
        <w:t xml:space="preserve">, calculată în conformitate cu Articolul 176 alin. (1) din Regulamentul nr. 5/2018, corelat cu prevederile Articolului 87 alin. (1) din Legea Emitenților. </w:t>
      </w:r>
    </w:p>
    <w:p w14:paraId="70714DF5" w14:textId="77777777" w:rsidR="00F13ADA" w:rsidRPr="00D03364" w:rsidRDefault="00F13ADA" w:rsidP="00F13ADA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</w:p>
    <w:p w14:paraId="45C8AC63" w14:textId="77777777" w:rsidR="00F13ADA" w:rsidRPr="00D03364" w:rsidRDefault="00F13ADA" w:rsidP="00F13ADA">
      <w:pPr>
        <w:pStyle w:val="ListParagraph"/>
        <w:ind w:left="810"/>
        <w:jc w:val="both"/>
        <w:rPr>
          <w:i/>
          <w:iCs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>Întrucât nu sunt aplicabile acestei AGOA, acționarii nu decid asupra celorlalte aspecte descrise de Articolul 176 alin. (1) din Regulamentul nr. 5/2018, cum ar fi data participării garantate și data plății.</w:t>
      </w:r>
    </w:p>
    <w:p w14:paraId="3E8A1986" w14:textId="77777777" w:rsidR="00F13ADA" w:rsidRPr="00D03364" w:rsidRDefault="00F13ADA" w:rsidP="00F13ADA">
      <w:pPr>
        <w:pStyle w:val="ListParagraph"/>
        <w:ind w:left="450"/>
        <w:jc w:val="both"/>
        <w:rPr>
          <w:i/>
          <w:iCs/>
          <w:sz w:val="22"/>
          <w:szCs w:val="22"/>
          <w:lang w:val="ro-RO" w:eastAsia="ro-RO"/>
        </w:rPr>
      </w:pPr>
    </w:p>
    <w:p w14:paraId="5301EF10" w14:textId="77777777" w:rsidR="00F13ADA" w:rsidRPr="00D03364" w:rsidRDefault="00F13ADA" w:rsidP="00F13ADA">
      <w:pPr>
        <w:pStyle w:val="ListParagraph"/>
        <w:numPr>
          <w:ilvl w:val="0"/>
          <w:numId w:val="29"/>
        </w:numPr>
        <w:jc w:val="both"/>
        <w:rPr>
          <w:i/>
          <w:iCs/>
          <w:sz w:val="22"/>
          <w:szCs w:val="22"/>
          <w:lang w:val="ro-RO" w:eastAsia="ro-RO"/>
        </w:rPr>
      </w:pPr>
      <w:r w:rsidRPr="00D03364">
        <w:rPr>
          <w:i/>
          <w:iCs/>
          <w:sz w:val="22"/>
          <w:szCs w:val="22"/>
          <w:lang w:val="ro-RO" w:eastAsia="ro-RO"/>
        </w:rPr>
        <w:t>Împuternicirii, cu posibilitatea de sub-delegare, a lui Johan Meyer pentru a semna hotărârile acționarilor, precum și orice alte documente în legătură cu acestea și pentru a îndeplini toate procedurile și formalitățile prevăzute de lege în scopul implementării hotărârilor acționarilor, inclusiv formalitățile de publicare și înregistrare a acestora la Registrul Comerțului sau la orice altă instituție publică.</w:t>
      </w:r>
      <w:r w:rsidRPr="00D03364">
        <w:rPr>
          <w:sz w:val="22"/>
          <w:szCs w:val="22"/>
          <w:lang w:val="ro-RO" w:eastAsia="ro-RO"/>
        </w:rPr>
        <w:t>”</w:t>
      </w:r>
    </w:p>
    <w:p w14:paraId="0C3D1A4C" w14:textId="77777777" w:rsidR="00F13ADA" w:rsidRPr="00D03364" w:rsidRDefault="00F13ADA" w:rsidP="00F13ADA">
      <w:pPr>
        <w:jc w:val="both"/>
        <w:rPr>
          <w:rFonts w:ascii="Times New Roman" w:hAnsi="Times New Roman" w:cs="Times New Roman"/>
          <w:lang w:val="ro-RO"/>
        </w:rPr>
      </w:pPr>
    </w:p>
    <w:tbl>
      <w:tblPr>
        <w:tblW w:w="8130" w:type="dxa"/>
        <w:jc w:val="center"/>
        <w:tblLayout w:type="fixed"/>
        <w:tblLook w:val="04A0" w:firstRow="1" w:lastRow="0" w:firstColumn="1" w:lastColumn="0" w:noHBand="0" w:noVBand="1"/>
      </w:tblPr>
      <w:tblGrid>
        <w:gridCol w:w="2657"/>
        <w:gridCol w:w="2736"/>
        <w:gridCol w:w="2737"/>
      </w:tblGrid>
      <w:tr w:rsidR="00F13ADA" w:rsidRPr="00D03364" w14:paraId="252789AD" w14:textId="77777777" w:rsidTr="007A2A37">
        <w:trPr>
          <w:trHeight w:val="30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69527" w14:textId="77777777" w:rsidR="00F13ADA" w:rsidRPr="00D03364" w:rsidRDefault="00F13ADA" w:rsidP="007A2A37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 PENTRU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4ADD8" w14:textId="77777777" w:rsidR="00F13ADA" w:rsidRPr="00D03364" w:rsidRDefault="00F13ADA" w:rsidP="007A2A37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ÎMPOTRIVĂ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E058B" w14:textId="77777777" w:rsidR="00F13ADA" w:rsidRPr="00D03364" w:rsidRDefault="00F13ADA" w:rsidP="007A2A37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03364">
              <w:rPr>
                <w:rFonts w:ascii="Times New Roman" w:hAnsi="Times New Roman" w:cs="Times New Roman"/>
                <w:b/>
                <w:bCs/>
                <w:lang w:val="ro-RO"/>
              </w:rPr>
              <w:t> ABȚINERE</w:t>
            </w:r>
          </w:p>
        </w:tc>
      </w:tr>
      <w:tr w:rsidR="00F13ADA" w:rsidRPr="00D03364" w14:paraId="1245D6B4" w14:textId="77777777" w:rsidTr="007A2A37">
        <w:trPr>
          <w:trHeight w:val="300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98610" w14:textId="77777777" w:rsidR="00F13ADA" w:rsidRPr="00D03364" w:rsidRDefault="00F13ADA" w:rsidP="007A2A3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1A4F" w14:textId="77777777" w:rsidR="00F13ADA" w:rsidRPr="00D03364" w:rsidRDefault="00F13ADA" w:rsidP="007A2A3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2457" w14:textId="77777777" w:rsidR="00F13ADA" w:rsidRPr="00D03364" w:rsidRDefault="00F13ADA" w:rsidP="007A2A3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4A7A9B" w14:textId="77777777" w:rsidR="00F13ADA" w:rsidRPr="00D03364" w:rsidRDefault="00F13ADA" w:rsidP="00F13ADA">
      <w:pPr>
        <w:jc w:val="both"/>
        <w:rPr>
          <w:rFonts w:ascii="Times New Roman" w:hAnsi="Times New Roman" w:cs="Times New Roman"/>
          <w:i/>
          <w:iCs/>
          <w:lang w:val="ro-RO"/>
        </w:rPr>
      </w:pPr>
    </w:p>
    <w:p w14:paraId="704E3D29" w14:textId="77777777" w:rsidR="00F13ADA" w:rsidRPr="00D03364" w:rsidRDefault="00F13ADA" w:rsidP="00F13ADA">
      <w:pPr>
        <w:pStyle w:val="ListParagraph"/>
        <w:ind w:left="450"/>
        <w:jc w:val="both"/>
        <w:rPr>
          <w:sz w:val="22"/>
          <w:szCs w:val="22"/>
          <w:lang w:val="ro-RO" w:eastAsia="ro-RO"/>
        </w:rPr>
      </w:pPr>
      <w:r w:rsidRPr="00D03364">
        <w:rPr>
          <w:i/>
          <w:sz w:val="22"/>
          <w:szCs w:val="22"/>
          <w:lang w:val="ro-RO" w:eastAsia="ro-RO"/>
        </w:rPr>
        <w:t>Notă: Exprimați votul dvs. prin bifarea cu un „X” a uneia dintre căsuțele pentru variantele „PENTRU”, „</w:t>
      </w:r>
      <w:r w:rsidRPr="00D03364">
        <w:rPr>
          <w:i/>
          <w:iCs/>
          <w:sz w:val="22"/>
          <w:szCs w:val="22"/>
          <w:lang w:val="ro-RO"/>
        </w:rPr>
        <w:t>ÎMPOTRIVĂ</w:t>
      </w:r>
      <w:r w:rsidRPr="00D03364">
        <w:rPr>
          <w:i/>
          <w:sz w:val="22"/>
          <w:szCs w:val="22"/>
          <w:lang w:val="ro-RO" w:eastAsia="ro-RO"/>
        </w:rPr>
        <w:t>” sau „ABȚINERE”. În situația în care se bifează cu „X” mai mult de o căsuță sau nu se bifează nicio căsuță, votul respectiv nu va fi luat în considerare</w:t>
      </w:r>
      <w:r w:rsidRPr="00D03364">
        <w:rPr>
          <w:sz w:val="22"/>
          <w:szCs w:val="22"/>
          <w:lang w:val="ro-RO" w:eastAsia="ro-RO"/>
        </w:rPr>
        <w:t>.</w:t>
      </w:r>
    </w:p>
    <w:p w14:paraId="26E8DDA6" w14:textId="242A98C8" w:rsidR="00E86799" w:rsidRPr="00D03364" w:rsidRDefault="00E86799" w:rsidP="00E86799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7F58725" w14:textId="77777777" w:rsidR="00E86799" w:rsidRPr="00D03364" w:rsidRDefault="00E86799" w:rsidP="00E86799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64B36AD0" w14:textId="384DA107" w:rsidR="00923CF9" w:rsidRPr="00D03364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D03364">
        <w:rPr>
          <w:rFonts w:ascii="Times New Roman" w:hAnsi="Times New Roman" w:cs="Times New Roman"/>
          <w:lang w:val="ro-RO" w:eastAsia="ro-RO"/>
        </w:rPr>
        <w:t>Prezenta procură specială:</w:t>
      </w:r>
    </w:p>
    <w:p w14:paraId="52158F91" w14:textId="77777777" w:rsidR="00923CF9" w:rsidRPr="00D03364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5C621CE4" w14:textId="565D1C90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D03364">
        <w:rPr>
          <w:rFonts w:ascii="Times New Roman" w:hAnsi="Times New Roman" w:cs="Times New Roman"/>
          <w:lang w:val="ro-RO" w:eastAsia="ro-RO"/>
        </w:rPr>
        <w:t xml:space="preserve">este valabilă doar pentru </w:t>
      </w:r>
      <w:r w:rsidR="00A73D7B" w:rsidRPr="00D03364">
        <w:rPr>
          <w:rFonts w:ascii="Times New Roman" w:hAnsi="Times New Roman" w:cs="Times New Roman"/>
          <w:lang w:val="ro-RO" w:eastAsia="ro-RO"/>
        </w:rPr>
        <w:t>AGOA</w:t>
      </w:r>
      <w:r w:rsidR="005F68C7" w:rsidRPr="00D03364">
        <w:rPr>
          <w:rFonts w:ascii="Times New Roman" w:hAnsi="Times New Roman" w:cs="Times New Roman"/>
          <w:lang w:val="ro-RO" w:eastAsia="ro-RO"/>
        </w:rPr>
        <w:t xml:space="preserve"> </w:t>
      </w:r>
      <w:r w:rsidRPr="00D03364">
        <w:rPr>
          <w:rFonts w:ascii="Times New Roman" w:hAnsi="Times New Roman" w:cs="Times New Roman"/>
          <w:lang w:val="ro-RO" w:eastAsia="ro-RO"/>
        </w:rPr>
        <w:t xml:space="preserve">pentru care a fost </w:t>
      </w:r>
      <w:r w:rsidR="00144F55" w:rsidRPr="00D03364">
        <w:rPr>
          <w:rFonts w:ascii="Times New Roman" w:hAnsi="Times New Roman" w:cs="Times New Roman"/>
          <w:lang w:val="ro-RO" w:eastAsia="ro-RO"/>
        </w:rPr>
        <w:t>emisă</w:t>
      </w:r>
      <w:r w:rsidRPr="00D03364">
        <w:rPr>
          <w:rFonts w:ascii="Times New Roman" w:hAnsi="Times New Roman" w:cs="Times New Roman"/>
          <w:lang w:val="ro-RO" w:eastAsia="ro-RO"/>
        </w:rPr>
        <w:t>, iar reprezentantul</w:t>
      </w:r>
      <w:r w:rsidRPr="00367C0D">
        <w:rPr>
          <w:rFonts w:ascii="Times New Roman" w:hAnsi="Times New Roman" w:cs="Times New Roman"/>
          <w:lang w:val="ro-RO" w:eastAsia="ro-RO"/>
        </w:rPr>
        <w:t xml:space="preserve"> are obliga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ia să voteze în conformitate cu instruc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iunile formulate de ac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ionarul care l-a desemnat, sub sanc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iunea anul</w:t>
      </w:r>
      <w:r w:rsidR="00B21632" w:rsidRPr="00367C0D">
        <w:rPr>
          <w:rFonts w:ascii="Times New Roman" w:hAnsi="Times New Roman" w:cs="Times New Roman"/>
          <w:lang w:val="ro-RO" w:eastAsia="ro-RO"/>
        </w:rPr>
        <w:t>ă</w:t>
      </w:r>
      <w:r w:rsidRPr="00367C0D">
        <w:rPr>
          <w:rFonts w:ascii="Times New Roman" w:hAnsi="Times New Roman" w:cs="Times New Roman"/>
          <w:lang w:val="ro-RO" w:eastAsia="ro-RO"/>
        </w:rPr>
        <w:t xml:space="preserve">rii votului de către secretarii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Pr="00367C0D">
        <w:rPr>
          <w:rFonts w:ascii="Times New Roman" w:hAnsi="Times New Roman" w:cs="Times New Roman"/>
          <w:lang w:val="ro-RO" w:eastAsia="ro-RO"/>
        </w:rPr>
        <w:t>edin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ei </w:t>
      </w:r>
      <w:r w:rsidR="00A73D7B">
        <w:rPr>
          <w:rFonts w:ascii="Times New Roman" w:hAnsi="Times New Roman" w:cs="Times New Roman"/>
          <w:lang w:val="ro-RO" w:eastAsia="ro-RO"/>
        </w:rPr>
        <w:t>AGOA</w:t>
      </w:r>
      <w:r w:rsidRPr="00367C0D">
        <w:rPr>
          <w:rFonts w:ascii="Times New Roman" w:hAnsi="Times New Roman" w:cs="Times New Roman"/>
          <w:lang w:val="ro-RO" w:eastAsia="ro-RO"/>
        </w:rPr>
        <w:t>;</w:t>
      </w:r>
    </w:p>
    <w:p w14:paraId="3AFB311E" w14:textId="77777777" w:rsidR="00B51377" w:rsidRPr="00367C0D" w:rsidRDefault="00B51377" w:rsidP="00BB4127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</w:p>
    <w:p w14:paraId="51982104" w14:textId="683EB8DF" w:rsidR="00B51377" w:rsidRPr="00E23A20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ro-RO" w:eastAsia="ro-RO"/>
        </w:rPr>
      </w:pPr>
      <w:r w:rsidRPr="00367C0D">
        <w:rPr>
          <w:rFonts w:ascii="Times New Roman" w:hAnsi="Times New Roman" w:cs="Times New Roman"/>
          <w:b/>
          <w:bCs/>
          <w:lang w:val="ro-RO" w:eastAsia="ro-RO"/>
        </w:rPr>
        <w:t xml:space="preserve">termenul limită pentru înregistrarea procurilor speciale la </w:t>
      </w:r>
      <w:r w:rsidRPr="00E23A20">
        <w:rPr>
          <w:rFonts w:ascii="Times New Roman" w:hAnsi="Times New Roman" w:cs="Times New Roman"/>
          <w:b/>
          <w:bCs/>
          <w:lang w:val="ro-RO" w:eastAsia="ro-RO"/>
        </w:rPr>
        <w:t xml:space="preserve">Societate este </w:t>
      </w:r>
      <w:r w:rsidR="00E23A20" w:rsidRPr="00E23A20">
        <w:rPr>
          <w:rFonts w:ascii="Times New Roman" w:hAnsi="Times New Roman" w:cs="Times New Roman"/>
          <w:b/>
          <w:lang w:val="ro-RO"/>
        </w:rPr>
        <w:t>28 noiembrie</w:t>
      </w:r>
      <w:r w:rsidR="00E23A20" w:rsidRPr="00E23A20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  <w:r w:rsidR="00E23A20" w:rsidRPr="00E23A20">
        <w:rPr>
          <w:rFonts w:ascii="Times New Roman" w:hAnsi="Times New Roman" w:cs="Times New Roman"/>
          <w:b/>
          <w:bCs/>
          <w:lang w:val="ro-RO"/>
        </w:rPr>
        <w:t>2024, ora 12:00 PM (ora României)</w:t>
      </w:r>
      <w:r w:rsidRPr="00E23A20">
        <w:rPr>
          <w:rFonts w:ascii="Times New Roman" w:hAnsi="Times New Roman" w:cs="Times New Roman"/>
          <w:b/>
          <w:bCs/>
          <w:lang w:val="ro-RO" w:eastAsia="ro-RO"/>
        </w:rPr>
        <w:t>;</w:t>
      </w:r>
    </w:p>
    <w:p w14:paraId="54377D7B" w14:textId="77777777" w:rsidR="00B51377" w:rsidRPr="00367C0D" w:rsidRDefault="00B51377" w:rsidP="00BB4127">
      <w:pPr>
        <w:pStyle w:val="ListParagraph"/>
        <w:rPr>
          <w:b/>
          <w:bCs/>
          <w:sz w:val="22"/>
          <w:szCs w:val="22"/>
          <w:lang w:val="ro-RO" w:eastAsia="ro-RO"/>
        </w:rPr>
      </w:pPr>
    </w:p>
    <w:p w14:paraId="6FD5A827" w14:textId="0DDE42F3" w:rsidR="00B51377" w:rsidRPr="00160043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160043">
        <w:rPr>
          <w:rFonts w:ascii="Times New Roman" w:hAnsi="Times New Roman" w:cs="Times New Roman"/>
          <w:lang w:val="ro-RO" w:eastAsia="ro-RO"/>
        </w:rPr>
        <w:t xml:space="preserve">se redactează în 3 exemplare originale, din care: un exemplar rămâne la mandant, un exemplar se va înmâna împuternicitului </w:t>
      </w:r>
      <w:r w:rsidR="00A17BFC" w:rsidRPr="00160043">
        <w:rPr>
          <w:rFonts w:ascii="Times New Roman" w:hAnsi="Times New Roman" w:cs="Times New Roman"/>
          <w:lang w:val="ro-RO" w:eastAsia="ro-RO"/>
        </w:rPr>
        <w:t>ș</w:t>
      </w:r>
      <w:r w:rsidR="005F68C7" w:rsidRPr="00160043">
        <w:rPr>
          <w:rFonts w:ascii="Times New Roman" w:hAnsi="Times New Roman" w:cs="Times New Roman"/>
          <w:lang w:val="ro-RO" w:eastAsia="ro-RO"/>
        </w:rPr>
        <w:t>i</w:t>
      </w:r>
      <w:r w:rsidRPr="00160043">
        <w:rPr>
          <w:rFonts w:ascii="Times New Roman" w:hAnsi="Times New Roman" w:cs="Times New Roman"/>
          <w:lang w:val="ro-RO" w:eastAsia="ro-RO"/>
        </w:rPr>
        <w:t xml:space="preserve"> un exemplar se va depune la sediul social al </w:t>
      </w:r>
      <w:r w:rsidR="009116DD" w:rsidRPr="00160043">
        <w:rPr>
          <w:rFonts w:ascii="Times New Roman" w:hAnsi="Times New Roman" w:cs="Times New Roman"/>
          <w:lang w:val="ro-RO" w:eastAsia="ro-RO"/>
        </w:rPr>
        <w:t>Societă</w:t>
      </w:r>
      <w:r w:rsidR="00A17BFC" w:rsidRPr="00160043">
        <w:rPr>
          <w:rFonts w:ascii="Times New Roman" w:hAnsi="Times New Roman" w:cs="Times New Roman"/>
          <w:lang w:val="ro-RO" w:eastAsia="ro-RO"/>
        </w:rPr>
        <w:t>ț</w:t>
      </w:r>
      <w:r w:rsidR="009116DD" w:rsidRPr="00160043">
        <w:rPr>
          <w:rFonts w:ascii="Times New Roman" w:hAnsi="Times New Roman" w:cs="Times New Roman"/>
          <w:lang w:val="ro-RO" w:eastAsia="ro-RO"/>
        </w:rPr>
        <w:t>ii</w:t>
      </w:r>
      <w:r w:rsidR="00874282" w:rsidRPr="00160043">
        <w:rPr>
          <w:rFonts w:ascii="Times New Roman" w:hAnsi="Times New Roman" w:cs="Times New Roman"/>
          <w:lang w:val="ro-RO" w:eastAsia="ro-RO"/>
        </w:rPr>
        <w:t xml:space="preserve"> </w:t>
      </w:r>
      <w:bookmarkStart w:id="0" w:name="_Hlk153292521"/>
      <w:r w:rsidR="00874282" w:rsidRPr="00160043">
        <w:rPr>
          <w:rFonts w:ascii="Times New Roman" w:hAnsi="Times New Roman" w:cs="Times New Roman"/>
          <w:lang w:val="ro-RO" w:eastAsia="ro-RO"/>
        </w:rPr>
        <w:t>sau va fi transmis</w:t>
      </w:r>
      <w:r w:rsidR="00874282" w:rsidRPr="00160043">
        <w:rPr>
          <w:lang w:val="ro-RO"/>
        </w:rPr>
        <w:t xml:space="preserve"> </w:t>
      </w:r>
      <w:r w:rsidR="00874282" w:rsidRPr="00160043">
        <w:rPr>
          <w:rFonts w:ascii="Times New Roman" w:hAnsi="Times New Roman" w:cs="Times New Roman"/>
          <w:lang w:val="ro-RO" w:eastAsia="ro-RO"/>
        </w:rPr>
        <w:t>prin e-mail, cu semnătură electronică extinsă încorporată conform Legii nr. 455/2001 privind semnătura electronică, la adresa agafp@fondulproprietatea.ro</w:t>
      </w:r>
      <w:bookmarkEnd w:id="0"/>
      <w:r w:rsidRPr="00160043">
        <w:rPr>
          <w:rFonts w:ascii="Times New Roman" w:hAnsi="Times New Roman" w:cs="Times New Roman"/>
          <w:lang w:val="ro-RO" w:eastAsia="ro-RO"/>
        </w:rPr>
        <w:t>;</w:t>
      </w:r>
    </w:p>
    <w:p w14:paraId="72A0E384" w14:textId="77777777" w:rsidR="00B51377" w:rsidRPr="00367C0D" w:rsidRDefault="00B51377" w:rsidP="00BB4127">
      <w:pPr>
        <w:pStyle w:val="ListParagraph"/>
        <w:rPr>
          <w:sz w:val="22"/>
          <w:szCs w:val="22"/>
          <w:lang w:val="ro-RO" w:eastAsia="ro-RO"/>
        </w:rPr>
      </w:pPr>
    </w:p>
    <w:p w14:paraId="214528D4" w14:textId="116F0AE7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se semnează 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ș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i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se datează de către 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ac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ionarul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mandant; în cazul 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ac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ionarilor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colectivi se semnează de 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to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5F68C7" w:rsidRPr="00367C0D">
        <w:rPr>
          <w:rFonts w:ascii="Times New Roman" w:hAnsi="Times New Roman" w:cs="Times New Roman"/>
          <w:u w:val="single"/>
          <w:lang w:val="ro-RO" w:eastAsia="ro-RO"/>
        </w:rPr>
        <w:t>i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ac</w:t>
      </w:r>
      <w:r w:rsidR="00A17BFC">
        <w:rPr>
          <w:rFonts w:ascii="Times New Roman" w:hAnsi="Times New Roman" w:cs="Times New Roman"/>
          <w:u w:val="single"/>
          <w:lang w:val="ro-RO" w:eastAsia="ro-RO"/>
        </w:rPr>
        <w:t>ț</w:t>
      </w:r>
      <w:r w:rsidR="009116DD" w:rsidRPr="00367C0D">
        <w:rPr>
          <w:rFonts w:ascii="Times New Roman" w:hAnsi="Times New Roman" w:cs="Times New Roman"/>
          <w:u w:val="single"/>
          <w:lang w:val="ro-RO" w:eastAsia="ro-RO"/>
        </w:rPr>
        <w:t>ionarii</w:t>
      </w:r>
      <w:r w:rsidRPr="00367C0D">
        <w:rPr>
          <w:rFonts w:ascii="Times New Roman" w:hAnsi="Times New Roman" w:cs="Times New Roman"/>
          <w:u w:val="single"/>
          <w:lang w:val="ro-RO" w:eastAsia="ro-RO"/>
        </w:rPr>
        <w:t xml:space="preserve"> colectivi</w:t>
      </w:r>
      <w:r w:rsidRPr="00367C0D">
        <w:rPr>
          <w:rFonts w:ascii="Times New Roman" w:hAnsi="Times New Roman" w:cs="Times New Roman"/>
          <w:lang w:val="ro-RO" w:eastAsia="ro-RO"/>
        </w:rPr>
        <w:t>;</w:t>
      </w:r>
    </w:p>
    <w:p w14:paraId="753C19D0" w14:textId="77777777" w:rsidR="00B51377" w:rsidRPr="00367C0D" w:rsidRDefault="00B51377" w:rsidP="00BB4127">
      <w:pPr>
        <w:pStyle w:val="ListParagraph"/>
        <w:rPr>
          <w:sz w:val="22"/>
          <w:szCs w:val="22"/>
          <w:lang w:val="ro-RO" w:eastAsia="ro-RO"/>
        </w:rPr>
      </w:pPr>
    </w:p>
    <w:p w14:paraId="1DB747BC" w14:textId="22A3D2B3" w:rsidR="00B51377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t>va fi completată de ac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ionarul mandant la toate rubricile înscrise;</w:t>
      </w:r>
    </w:p>
    <w:p w14:paraId="1B47C4DA" w14:textId="77777777" w:rsidR="00B51377" w:rsidRPr="00367C0D" w:rsidRDefault="00B51377" w:rsidP="00BB4127">
      <w:pPr>
        <w:pStyle w:val="ListParagraph"/>
        <w:rPr>
          <w:sz w:val="22"/>
          <w:szCs w:val="22"/>
          <w:lang w:val="ro-RO" w:eastAsia="ro-RO"/>
        </w:rPr>
      </w:pPr>
    </w:p>
    <w:p w14:paraId="554DE117" w14:textId="3BAA2EC4" w:rsidR="00FC6202" w:rsidRPr="00367C0D" w:rsidRDefault="00B51377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t>con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ine informa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ii în conformitate cu Actul Constitutiv al Societă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>ii, Legea nr. 31/1990</w:t>
      </w:r>
      <w:r w:rsidR="00874282">
        <w:rPr>
          <w:rFonts w:ascii="Times New Roman" w:hAnsi="Times New Roman" w:cs="Times New Roman"/>
          <w:lang w:val="ro-RO" w:eastAsia="ro-RO"/>
        </w:rPr>
        <w:t xml:space="preserve"> </w:t>
      </w:r>
      <w:bookmarkStart w:id="1" w:name="_Hlk153292537"/>
      <w:r w:rsidR="00874282">
        <w:rPr>
          <w:rFonts w:ascii="Times New Roman" w:hAnsi="Times New Roman" w:cs="Times New Roman"/>
          <w:lang w:val="ro-RO" w:eastAsia="ro-RO"/>
        </w:rPr>
        <w:t>privind societă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>
        <w:rPr>
          <w:rFonts w:ascii="Times New Roman" w:hAnsi="Times New Roman" w:cs="Times New Roman"/>
          <w:lang w:val="ro-RO" w:eastAsia="ro-RO"/>
        </w:rPr>
        <w:t xml:space="preserve">ile, republicată, cu modificările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874282">
        <w:rPr>
          <w:rFonts w:ascii="Times New Roman" w:hAnsi="Times New Roman" w:cs="Times New Roman"/>
          <w:lang w:val="ro-RO" w:eastAsia="ro-RO"/>
        </w:rPr>
        <w:t>i completările ulterioare</w:t>
      </w:r>
      <w:bookmarkEnd w:id="1"/>
      <w:r w:rsidRPr="00367C0D">
        <w:rPr>
          <w:rFonts w:ascii="Times New Roman" w:hAnsi="Times New Roman" w:cs="Times New Roman"/>
          <w:lang w:val="ro-RO" w:eastAsia="ro-RO"/>
        </w:rPr>
        <w:t>, Legea nr. 24/2017</w:t>
      </w:r>
      <w:r w:rsidR="00874282" w:rsidRPr="00CF262D">
        <w:rPr>
          <w:lang w:val="ro-RO"/>
        </w:rPr>
        <w:t xml:space="preserve"> </w:t>
      </w:r>
      <w:bookmarkStart w:id="2" w:name="_Hlk153292548"/>
      <w:r w:rsidR="00874282" w:rsidRPr="00874282">
        <w:rPr>
          <w:rFonts w:ascii="Times New Roman" w:hAnsi="Times New Roman" w:cs="Times New Roman"/>
          <w:lang w:val="ro-RO" w:eastAsia="ro-RO"/>
        </w:rPr>
        <w:t>privind emiten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ii de instrumente financiare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874282">
        <w:rPr>
          <w:rFonts w:ascii="Times New Roman" w:hAnsi="Times New Roman" w:cs="Times New Roman"/>
          <w:lang w:val="ro-RO" w:eastAsia="ro-RO"/>
        </w:rPr>
        <w:t>i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 opera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>iuni de pia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ă, republicată, cu modificările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i </w:t>
      </w:r>
      <w:r w:rsidR="00874282" w:rsidRPr="00874282">
        <w:rPr>
          <w:rFonts w:ascii="Times New Roman" w:hAnsi="Times New Roman" w:cs="Times New Roman"/>
          <w:lang w:val="ro-RO" w:eastAsia="ro-RO"/>
        </w:rPr>
        <w:lastRenderedPageBreak/>
        <w:t>completările ulterioare („</w:t>
      </w:r>
      <w:r w:rsidR="00874282" w:rsidRPr="00CF262D">
        <w:rPr>
          <w:rFonts w:ascii="Times New Roman" w:hAnsi="Times New Roman" w:cs="Times New Roman"/>
          <w:b/>
          <w:bCs/>
          <w:lang w:val="ro-RO" w:eastAsia="ro-RO"/>
        </w:rPr>
        <w:t>Legea Emiten</w:t>
      </w:r>
      <w:r w:rsidR="00A17BFC">
        <w:rPr>
          <w:rFonts w:ascii="Times New Roman" w:hAnsi="Times New Roman" w:cs="Times New Roman"/>
          <w:b/>
          <w:bCs/>
          <w:lang w:val="ro-RO" w:eastAsia="ro-RO"/>
        </w:rPr>
        <w:t>ț</w:t>
      </w:r>
      <w:r w:rsidR="00874282" w:rsidRPr="00CF262D">
        <w:rPr>
          <w:rFonts w:ascii="Times New Roman" w:hAnsi="Times New Roman" w:cs="Times New Roman"/>
          <w:b/>
          <w:bCs/>
          <w:lang w:val="ro-RO" w:eastAsia="ro-RO"/>
        </w:rPr>
        <w:t>ilor</w:t>
      </w:r>
      <w:r w:rsidR="00874282" w:rsidRPr="00874282">
        <w:rPr>
          <w:rFonts w:ascii="Times New Roman" w:hAnsi="Times New Roman" w:cs="Times New Roman"/>
          <w:lang w:val="ro-RO" w:eastAsia="ro-RO"/>
        </w:rPr>
        <w:t>”)</w:t>
      </w:r>
      <w:bookmarkEnd w:id="2"/>
      <w:r w:rsidRPr="00367C0D">
        <w:rPr>
          <w:rFonts w:ascii="Times New Roman" w:hAnsi="Times New Roman" w:cs="Times New Roman"/>
          <w:lang w:val="ro-RO" w:eastAsia="ro-RO"/>
        </w:rPr>
        <w:t xml:space="preserve">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Pr="00367C0D">
        <w:rPr>
          <w:rFonts w:ascii="Times New Roman" w:hAnsi="Times New Roman" w:cs="Times New Roman"/>
          <w:lang w:val="ro-RO" w:eastAsia="ro-RO"/>
        </w:rPr>
        <w:t>i Regulamentul ASF nr. 5/2018</w:t>
      </w:r>
      <w:r w:rsidR="00874282" w:rsidRPr="00CF262D">
        <w:rPr>
          <w:lang w:val="ro-RO"/>
        </w:rPr>
        <w:t xml:space="preserve"> </w:t>
      </w:r>
      <w:bookmarkStart w:id="3" w:name="_Hlk153292559"/>
      <w:r w:rsidR="00874282" w:rsidRPr="00874282">
        <w:rPr>
          <w:rFonts w:ascii="Times New Roman" w:hAnsi="Times New Roman" w:cs="Times New Roman"/>
          <w:lang w:val="ro-RO" w:eastAsia="ro-RO"/>
        </w:rPr>
        <w:t>privind emiten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ii de instrumente financiare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874282">
        <w:rPr>
          <w:rFonts w:ascii="Times New Roman" w:hAnsi="Times New Roman" w:cs="Times New Roman"/>
          <w:lang w:val="ro-RO" w:eastAsia="ro-RO"/>
        </w:rPr>
        <w:t>i</w:t>
      </w:r>
      <w:r w:rsidR="00874282" w:rsidRPr="00874282">
        <w:rPr>
          <w:rFonts w:ascii="Times New Roman" w:hAnsi="Times New Roman" w:cs="Times New Roman"/>
          <w:lang w:val="ro-RO" w:eastAsia="ro-RO"/>
        </w:rPr>
        <w:t xml:space="preserve"> opera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>iuni de pia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 w:rsidRPr="00874282">
        <w:rPr>
          <w:rFonts w:ascii="Times New Roman" w:hAnsi="Times New Roman" w:cs="Times New Roman"/>
          <w:lang w:val="ro-RO" w:eastAsia="ro-RO"/>
        </w:rPr>
        <w:t>ă</w:t>
      </w:r>
      <w:bookmarkEnd w:id="3"/>
      <w:r w:rsidR="00FC6202" w:rsidRPr="00367C0D">
        <w:rPr>
          <w:rFonts w:ascii="Times New Roman" w:hAnsi="Times New Roman" w:cs="Times New Roman"/>
          <w:lang w:val="ro-RO" w:eastAsia="ro-RO"/>
        </w:rPr>
        <w:t>;</w:t>
      </w:r>
    </w:p>
    <w:p w14:paraId="27C119FB" w14:textId="77777777" w:rsidR="00FC6202" w:rsidRPr="00367C0D" w:rsidRDefault="00FC6202" w:rsidP="00FC6202">
      <w:pPr>
        <w:pStyle w:val="ListParagraph"/>
        <w:rPr>
          <w:sz w:val="22"/>
          <w:szCs w:val="22"/>
          <w:lang w:val="ro-RO" w:eastAsia="ro-RO"/>
        </w:rPr>
      </w:pPr>
    </w:p>
    <w:p w14:paraId="6DF0C49A" w14:textId="466A6AEB" w:rsidR="000E4482" w:rsidRPr="00367C0D" w:rsidRDefault="00FC6202" w:rsidP="00BB412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/>
        </w:rPr>
        <w:t xml:space="preserve">pentru </w:t>
      </w:r>
      <w:r w:rsidR="00671BEE" w:rsidRPr="00367C0D">
        <w:rPr>
          <w:rFonts w:ascii="Times New Roman" w:hAnsi="Times New Roman" w:cs="Times New Roman"/>
          <w:lang w:val="ro-RO"/>
        </w:rPr>
        <w:t>procurile speciale</w:t>
      </w:r>
      <w:r w:rsidRPr="00367C0D">
        <w:rPr>
          <w:rFonts w:ascii="Times New Roman" w:hAnsi="Times New Roman" w:cs="Times New Roman"/>
          <w:lang w:val="ro-RO"/>
        </w:rPr>
        <w:t xml:space="preserve"> transmise electronic, Societatea va transmite ac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>ionarului o confirmare electronică de primire a voturilor, în conformitate cu prevederile art. 9</w:t>
      </w:r>
      <w:r w:rsidR="00015B97" w:rsidRPr="00367C0D">
        <w:rPr>
          <w:rFonts w:ascii="Times New Roman" w:hAnsi="Times New Roman" w:cs="Times New Roman"/>
          <w:lang w:val="ro-RO"/>
        </w:rPr>
        <w:t>7</w:t>
      </w:r>
      <w:r w:rsidRPr="00367C0D">
        <w:rPr>
          <w:rFonts w:ascii="Times New Roman" w:hAnsi="Times New Roman" w:cs="Times New Roman"/>
          <w:lang w:val="ro-RO"/>
        </w:rPr>
        <w:t xml:space="preserve"> alin. (2) din Legea Emiten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ilor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cu cele ale art. 7 alin. (1) din Regulamentul CE 1212/2018, în formatul prevăzut de tabelul 6 din Anexa Regulamentului CE 1212/2018</w:t>
      </w:r>
      <w:r w:rsidR="000E4482" w:rsidRPr="00367C0D">
        <w:rPr>
          <w:rFonts w:ascii="Times New Roman" w:hAnsi="Times New Roman" w:cs="Times New Roman"/>
          <w:lang w:val="ro-RO"/>
        </w:rPr>
        <w:t>;</w:t>
      </w:r>
    </w:p>
    <w:p w14:paraId="48B330EB" w14:textId="77777777" w:rsidR="000E4482" w:rsidRPr="00367C0D" w:rsidRDefault="000E4482" w:rsidP="000E4482">
      <w:pPr>
        <w:pStyle w:val="ListParagraph"/>
        <w:rPr>
          <w:sz w:val="22"/>
          <w:szCs w:val="22"/>
          <w:lang w:val="ro-RO" w:eastAsia="ro-RO"/>
        </w:rPr>
      </w:pPr>
    </w:p>
    <w:p w14:paraId="1D6893A5" w14:textId="05B7FB70" w:rsidR="000E4482" w:rsidRPr="00367C0D" w:rsidRDefault="000E4482" w:rsidP="000E448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după </w:t>
      </w:r>
      <w:r w:rsidR="00A73D7B">
        <w:rPr>
          <w:rFonts w:ascii="Times New Roman" w:hAnsi="Times New Roman" w:cs="Times New Roman"/>
          <w:lang w:val="ro-RO"/>
        </w:rPr>
        <w:t>AGOA</w:t>
      </w:r>
      <w:r w:rsidRPr="00367C0D">
        <w:rPr>
          <w:rFonts w:ascii="Times New Roman" w:hAnsi="Times New Roman" w:cs="Times New Roman"/>
          <w:lang w:val="ro-RO"/>
        </w:rPr>
        <w:t xml:space="preserve">, </w:t>
      </w:r>
      <w:r w:rsidR="009116DD" w:rsidRPr="00367C0D">
        <w:rPr>
          <w:rFonts w:ascii="Times New Roman" w:hAnsi="Times New Roman" w:cs="Times New Roman"/>
          <w:lang w:val="ro-RO"/>
        </w:rPr>
        <w:t>ac</w:t>
      </w:r>
      <w:r w:rsidR="00A17BFC">
        <w:rPr>
          <w:rFonts w:ascii="Times New Roman" w:hAnsi="Times New Roman" w:cs="Times New Roman"/>
          <w:lang w:val="ro-RO"/>
        </w:rPr>
        <w:t>ț</w:t>
      </w:r>
      <w:r w:rsidR="009116DD" w:rsidRPr="00367C0D">
        <w:rPr>
          <w:rFonts w:ascii="Times New Roman" w:hAnsi="Times New Roman" w:cs="Times New Roman"/>
          <w:lang w:val="ro-RO"/>
        </w:rPr>
        <w:t>ionarul</w:t>
      </w:r>
      <w:r w:rsidRPr="00367C0D">
        <w:rPr>
          <w:rFonts w:ascii="Times New Roman" w:hAnsi="Times New Roman" w:cs="Times New Roman"/>
          <w:lang w:val="ro-RO"/>
        </w:rPr>
        <w:t xml:space="preserve"> sau un </w:t>
      </w:r>
      <w:r w:rsidR="009116DD" w:rsidRPr="00367C0D">
        <w:rPr>
          <w:rFonts w:ascii="Times New Roman" w:hAnsi="Times New Roman" w:cs="Times New Roman"/>
          <w:lang w:val="ro-RO"/>
        </w:rPr>
        <w:t>ter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 desemnat de </w:t>
      </w:r>
      <w:r w:rsidR="009116DD" w:rsidRPr="00367C0D">
        <w:rPr>
          <w:rFonts w:ascii="Times New Roman" w:hAnsi="Times New Roman" w:cs="Times New Roman"/>
          <w:lang w:val="ro-RO"/>
        </w:rPr>
        <w:t>ac</w:t>
      </w:r>
      <w:r w:rsidR="00A17BFC">
        <w:rPr>
          <w:rFonts w:ascii="Times New Roman" w:hAnsi="Times New Roman" w:cs="Times New Roman"/>
          <w:lang w:val="ro-RO"/>
        </w:rPr>
        <w:t>ț</w:t>
      </w:r>
      <w:r w:rsidR="009116DD" w:rsidRPr="00367C0D">
        <w:rPr>
          <w:rFonts w:ascii="Times New Roman" w:hAnsi="Times New Roman" w:cs="Times New Roman"/>
          <w:lang w:val="ro-RO"/>
        </w:rPr>
        <w:t>ionar</w:t>
      </w:r>
      <w:r w:rsidRPr="00367C0D">
        <w:rPr>
          <w:rFonts w:ascii="Times New Roman" w:hAnsi="Times New Roman" w:cs="Times New Roman"/>
          <w:lang w:val="ro-RO"/>
        </w:rPr>
        <w:t xml:space="preserve"> poate </w:t>
      </w:r>
      <w:r w:rsidR="009116DD" w:rsidRPr="00367C0D">
        <w:rPr>
          <w:rFonts w:ascii="Times New Roman" w:hAnsi="Times New Roman" w:cs="Times New Roman"/>
          <w:lang w:val="ro-RO"/>
        </w:rPr>
        <w:t>ob</w:t>
      </w:r>
      <w:r w:rsidR="00A17BFC">
        <w:rPr>
          <w:rFonts w:ascii="Times New Roman" w:hAnsi="Times New Roman" w:cs="Times New Roman"/>
          <w:lang w:val="ro-RO"/>
        </w:rPr>
        <w:t>ț</w:t>
      </w:r>
      <w:r w:rsidR="009116DD" w:rsidRPr="00367C0D">
        <w:rPr>
          <w:rFonts w:ascii="Times New Roman" w:hAnsi="Times New Roman" w:cs="Times New Roman"/>
          <w:lang w:val="ro-RO"/>
        </w:rPr>
        <w:t>ine</w:t>
      </w:r>
      <w:r w:rsidRPr="00367C0D">
        <w:rPr>
          <w:rFonts w:ascii="Times New Roman" w:hAnsi="Times New Roman" w:cs="Times New Roman"/>
          <w:lang w:val="ro-RO"/>
        </w:rPr>
        <w:t xml:space="preserve"> de la Societate, cel </w:t>
      </w:r>
      <w:r w:rsidR="005F68C7" w:rsidRPr="00367C0D">
        <w:rPr>
          <w:rFonts w:ascii="Times New Roman" w:hAnsi="Times New Roman" w:cs="Times New Roman"/>
          <w:lang w:val="ro-RO"/>
        </w:rPr>
        <w:t>pu</w:t>
      </w:r>
      <w:r w:rsidR="00A17BFC">
        <w:rPr>
          <w:rFonts w:ascii="Times New Roman" w:hAnsi="Times New Roman" w:cs="Times New Roman"/>
          <w:lang w:val="ro-RO"/>
        </w:rPr>
        <w:t>ț</w:t>
      </w:r>
      <w:r w:rsidR="005F68C7" w:rsidRPr="00367C0D">
        <w:rPr>
          <w:rFonts w:ascii="Times New Roman" w:hAnsi="Times New Roman" w:cs="Times New Roman"/>
          <w:lang w:val="ro-RO"/>
        </w:rPr>
        <w:t>in</w:t>
      </w:r>
      <w:r w:rsidRPr="00367C0D">
        <w:rPr>
          <w:rFonts w:ascii="Times New Roman" w:hAnsi="Times New Roman" w:cs="Times New Roman"/>
          <w:lang w:val="ro-RO"/>
        </w:rPr>
        <w:t xml:space="preserve"> la cerere, o confirmare a faptului că voturile au fost numărate </w:t>
      </w:r>
      <w:r w:rsidR="00A17BFC">
        <w:rPr>
          <w:rFonts w:ascii="Times New Roman" w:hAnsi="Times New Roman" w:cs="Times New Roman"/>
          <w:lang w:val="ro-RO"/>
        </w:rPr>
        <w:t>ș</w:t>
      </w:r>
      <w:r w:rsidR="005F68C7" w:rsidRPr="00367C0D">
        <w:rPr>
          <w:rFonts w:ascii="Times New Roman" w:hAnsi="Times New Roman" w:cs="Times New Roman"/>
          <w:lang w:val="ro-RO"/>
        </w:rPr>
        <w:t>i</w:t>
      </w:r>
      <w:r w:rsidRPr="00367C0D">
        <w:rPr>
          <w:rFonts w:ascii="Times New Roman" w:hAnsi="Times New Roman" w:cs="Times New Roman"/>
          <w:lang w:val="ro-RO"/>
        </w:rPr>
        <w:t xml:space="preserve"> înregistrate în mod valabil de către Societate. Solicitarea unei astfel de confirmări poate fi făcută în termen de o lună de la data votului. În acest caz, Societatea va transmite ac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ionarului o confirmare electronică de înregistrare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numărare a voturilor, în conformitate cu prevederile art. 9</w:t>
      </w:r>
      <w:r w:rsidR="006E332C" w:rsidRPr="00367C0D">
        <w:rPr>
          <w:rFonts w:ascii="Times New Roman" w:hAnsi="Times New Roman" w:cs="Times New Roman"/>
          <w:lang w:val="ro-RO"/>
        </w:rPr>
        <w:t>7</w:t>
      </w:r>
      <w:r w:rsidRPr="00367C0D">
        <w:rPr>
          <w:rFonts w:ascii="Times New Roman" w:hAnsi="Times New Roman" w:cs="Times New Roman"/>
          <w:lang w:val="ro-RO"/>
        </w:rPr>
        <w:t xml:space="preserve"> alin (3) din Legea Emiten</w:t>
      </w:r>
      <w:r w:rsidR="00A17BFC">
        <w:rPr>
          <w:rFonts w:ascii="Times New Roman" w:hAnsi="Times New Roman" w:cs="Times New Roman"/>
          <w:lang w:val="ro-RO"/>
        </w:rPr>
        <w:t>ț</w:t>
      </w:r>
      <w:r w:rsidRPr="00367C0D">
        <w:rPr>
          <w:rFonts w:ascii="Times New Roman" w:hAnsi="Times New Roman" w:cs="Times New Roman"/>
          <w:lang w:val="ro-RO"/>
        </w:rPr>
        <w:t xml:space="preserve">ilor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cu cele ale art. 7 alin. (2) din Regulamentul CE 1212/2018, în formatul prevăzut de tabelul 7 din Anexa Regulamentului CE 1212/2018.</w:t>
      </w:r>
    </w:p>
    <w:p w14:paraId="6D6FD97B" w14:textId="77777777" w:rsidR="00D433BE" w:rsidRPr="00367C0D" w:rsidRDefault="00D433BE" w:rsidP="00BB412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</w:p>
    <w:p w14:paraId="60ED4807" w14:textId="5B64F1E9" w:rsidR="00B51377" w:rsidRPr="00367C0D" w:rsidRDefault="00B51377" w:rsidP="00BB4127">
      <w:pPr>
        <w:spacing w:after="0" w:line="240" w:lineRule="auto"/>
        <w:jc w:val="both"/>
        <w:rPr>
          <w:rFonts w:ascii="Times New Roman" w:hAnsi="Times New Roman" w:cs="Times New Roman"/>
          <w:lang w:val="ro-RO" w:eastAsia="ro-RO"/>
        </w:rPr>
      </w:pPr>
      <w:r w:rsidRPr="00367C0D">
        <w:rPr>
          <w:rFonts w:ascii="Times New Roman" w:hAnsi="Times New Roman" w:cs="Times New Roman"/>
          <w:lang w:val="ro-RO" w:eastAsia="ro-RO"/>
        </w:rPr>
        <w:t>Anexez prezentei procuri speciale copia actului de identitate care să permită identificarea mea în registrul ac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ionarilor Fondul Proprietatea la data de </w:t>
      </w:r>
      <w:r w:rsidRPr="00D91D27">
        <w:rPr>
          <w:rFonts w:ascii="Times New Roman" w:hAnsi="Times New Roman" w:cs="Times New Roman"/>
          <w:lang w:val="ro-RO" w:eastAsia="ro-RO"/>
        </w:rPr>
        <w:t>referin</w:t>
      </w:r>
      <w:r w:rsidR="00A17BFC" w:rsidRPr="00D91D27">
        <w:rPr>
          <w:rFonts w:ascii="Times New Roman" w:hAnsi="Times New Roman" w:cs="Times New Roman"/>
          <w:lang w:val="ro-RO" w:eastAsia="ro-RO"/>
        </w:rPr>
        <w:t>ț</w:t>
      </w:r>
      <w:r w:rsidRPr="00D91D27">
        <w:rPr>
          <w:rFonts w:ascii="Times New Roman" w:hAnsi="Times New Roman" w:cs="Times New Roman"/>
          <w:lang w:val="ro-RO" w:eastAsia="ro-RO"/>
        </w:rPr>
        <w:t>ă</w:t>
      </w:r>
      <w:r w:rsidR="00874282" w:rsidRPr="00D91D27">
        <w:rPr>
          <w:rFonts w:ascii="Times New Roman" w:hAnsi="Times New Roman" w:cs="Times New Roman"/>
          <w:lang w:val="ro-RO" w:eastAsia="ro-RO"/>
        </w:rPr>
        <w:t xml:space="preserve"> </w:t>
      </w:r>
      <w:bookmarkStart w:id="4" w:name="_Hlk153292655"/>
      <w:r w:rsidR="00A73D7B" w:rsidRPr="00D91D27">
        <w:rPr>
          <w:rFonts w:ascii="Times New Roman" w:hAnsi="Times New Roman" w:cs="Times New Roman"/>
          <w:lang w:val="ro-RO" w:eastAsia="ro-RO"/>
        </w:rPr>
        <w:t>AGOA</w:t>
      </w:r>
      <w:r w:rsidR="00874282" w:rsidRPr="00D91D27">
        <w:rPr>
          <w:rFonts w:ascii="Times New Roman" w:hAnsi="Times New Roman" w:cs="Times New Roman"/>
          <w:lang w:val="ro-RO" w:eastAsia="ro-RO"/>
        </w:rPr>
        <w:t xml:space="preserve"> (</w:t>
      </w:r>
      <w:r w:rsidR="00D91D27" w:rsidRPr="00D91D27">
        <w:rPr>
          <w:rFonts w:ascii="Times New Roman" w:hAnsi="Times New Roman" w:cs="Times New Roman"/>
          <w:b/>
          <w:lang w:val="ro-RO"/>
        </w:rPr>
        <w:t xml:space="preserve">15 noiembrie </w:t>
      </w:r>
      <w:r w:rsidR="00160043" w:rsidRPr="00D91D27">
        <w:rPr>
          <w:rFonts w:ascii="Times New Roman" w:hAnsi="Times New Roman" w:cs="Times New Roman"/>
          <w:b/>
          <w:bCs/>
          <w:lang w:val="ro-RO" w:eastAsia="ro-RO"/>
        </w:rPr>
        <w:t>2024</w:t>
      </w:r>
      <w:r w:rsidR="00874282" w:rsidRPr="00D91D27">
        <w:rPr>
          <w:rFonts w:ascii="Times New Roman" w:hAnsi="Times New Roman" w:cs="Times New Roman"/>
          <w:lang w:val="ro-RO" w:eastAsia="ro-RO"/>
        </w:rPr>
        <w:t>)</w:t>
      </w:r>
      <w:r w:rsidRPr="00D91D27">
        <w:rPr>
          <w:rFonts w:ascii="Times New Roman" w:hAnsi="Times New Roman" w:cs="Times New Roman"/>
          <w:lang w:val="ro-RO" w:eastAsia="ro-RO"/>
        </w:rPr>
        <w:t xml:space="preserve"> </w:t>
      </w:r>
      <w:bookmarkEnd w:id="4"/>
      <w:r w:rsidRPr="00D91D27">
        <w:rPr>
          <w:rFonts w:ascii="Times New Roman" w:hAnsi="Times New Roman" w:cs="Times New Roman"/>
          <w:lang w:val="ro-RO" w:eastAsia="ro-RO"/>
        </w:rPr>
        <w:t>eliberat</w:t>
      </w:r>
      <w:r w:rsidRPr="00367C0D">
        <w:rPr>
          <w:rFonts w:ascii="Times New Roman" w:hAnsi="Times New Roman" w:cs="Times New Roman"/>
          <w:lang w:val="ro-RO" w:eastAsia="ro-RO"/>
        </w:rPr>
        <w:t xml:space="preserve"> de Depozitarul Central SA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367C0D">
        <w:rPr>
          <w:rFonts w:ascii="Times New Roman" w:hAnsi="Times New Roman" w:cs="Times New Roman"/>
          <w:lang w:val="ro-RO" w:eastAsia="ro-RO"/>
        </w:rPr>
        <w:t>i</w:t>
      </w:r>
      <w:r w:rsidRPr="00367C0D">
        <w:rPr>
          <w:rFonts w:ascii="Times New Roman" w:hAnsi="Times New Roman" w:cs="Times New Roman"/>
          <w:lang w:val="ro-RO" w:eastAsia="ro-RO"/>
        </w:rPr>
        <w:t xml:space="preserve"> copia actului de identitate al împuternicitului persoană fizică (BI sau CI pentru cetă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enii români, sau </w:t>
      </w:r>
      <w:r w:rsidR="009116DD" w:rsidRPr="00367C0D">
        <w:rPr>
          <w:rFonts w:ascii="Times New Roman" w:hAnsi="Times New Roman" w:cs="Times New Roman"/>
          <w:lang w:val="ro-RO" w:eastAsia="ro-RO"/>
        </w:rPr>
        <w:t>pa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9116DD" w:rsidRPr="00367C0D">
        <w:rPr>
          <w:rFonts w:ascii="Times New Roman" w:hAnsi="Times New Roman" w:cs="Times New Roman"/>
          <w:lang w:val="ro-RO" w:eastAsia="ro-RO"/>
        </w:rPr>
        <w:t>aport</w:t>
      </w:r>
      <w:r w:rsidRPr="00367C0D">
        <w:rPr>
          <w:rFonts w:ascii="Times New Roman" w:hAnsi="Times New Roman" w:cs="Times New Roman"/>
          <w:lang w:val="ro-RO" w:eastAsia="ro-RO"/>
        </w:rPr>
        <w:t xml:space="preserve"> pentru cetă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enii străini). În cazul împuternicitului persoană juridică, </w:t>
      </w:r>
      <w:r w:rsidR="009116DD" w:rsidRPr="00367C0D">
        <w:rPr>
          <w:rFonts w:ascii="Times New Roman" w:hAnsi="Times New Roman" w:cs="Times New Roman"/>
          <w:lang w:val="ro-RO" w:eastAsia="ro-RO"/>
        </w:rPr>
        <w:t>ata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9116DD" w:rsidRPr="00367C0D">
        <w:rPr>
          <w:rFonts w:ascii="Times New Roman" w:hAnsi="Times New Roman" w:cs="Times New Roman"/>
          <w:lang w:val="ro-RO" w:eastAsia="ro-RO"/>
        </w:rPr>
        <w:t>ez</w:t>
      </w:r>
      <w:r w:rsidRPr="00367C0D">
        <w:rPr>
          <w:rFonts w:ascii="Times New Roman" w:hAnsi="Times New Roman" w:cs="Times New Roman"/>
          <w:lang w:val="ro-RO" w:eastAsia="ro-RO"/>
        </w:rPr>
        <w:t xml:space="preserve"> </w:t>
      </w:r>
      <w:r w:rsidR="00A17BFC">
        <w:rPr>
          <w:rFonts w:ascii="Times New Roman" w:hAnsi="Times New Roman" w:cs="Times New Roman"/>
          <w:lang w:val="ro-RO" w:eastAsia="ro-RO"/>
        </w:rPr>
        <w:t>ș</w:t>
      </w:r>
      <w:r w:rsidR="005F68C7" w:rsidRPr="00367C0D">
        <w:rPr>
          <w:rFonts w:ascii="Times New Roman" w:hAnsi="Times New Roman" w:cs="Times New Roman"/>
          <w:lang w:val="ro-RO" w:eastAsia="ro-RO"/>
        </w:rPr>
        <w:t>i</w:t>
      </w:r>
      <w:r w:rsidRPr="00367C0D">
        <w:rPr>
          <w:rFonts w:ascii="Times New Roman" w:hAnsi="Times New Roman" w:cs="Times New Roman"/>
          <w:lang w:val="ro-RO" w:eastAsia="ro-RO"/>
        </w:rPr>
        <w:t xml:space="preserve"> certificatul constatator</w:t>
      </w:r>
      <w:r w:rsidR="00874282">
        <w:rPr>
          <w:rFonts w:ascii="Times New Roman" w:hAnsi="Times New Roman" w:cs="Times New Roman"/>
          <w:lang w:val="ro-RO" w:eastAsia="ro-RO"/>
        </w:rPr>
        <w:t xml:space="preserve"> care reflectă situa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="00874282">
        <w:rPr>
          <w:rFonts w:ascii="Times New Roman" w:hAnsi="Times New Roman" w:cs="Times New Roman"/>
          <w:lang w:val="ro-RO" w:eastAsia="ro-RO"/>
        </w:rPr>
        <w:t>ia la zi</w:t>
      </w:r>
      <w:r w:rsidRPr="00367C0D">
        <w:rPr>
          <w:rFonts w:ascii="Times New Roman" w:hAnsi="Times New Roman" w:cs="Times New Roman"/>
          <w:lang w:val="ro-RO" w:eastAsia="ro-RO"/>
        </w:rPr>
        <w:t xml:space="preserve"> al împuternicitului persoană juridică, în original sau copie conformă cu originalul, eliberat de Registrul Comer</w:t>
      </w:r>
      <w:r w:rsidR="00A17BFC">
        <w:rPr>
          <w:rFonts w:ascii="Times New Roman" w:hAnsi="Times New Roman" w:cs="Times New Roman"/>
          <w:lang w:val="ro-RO" w:eastAsia="ro-RO"/>
        </w:rPr>
        <w:t>ț</w:t>
      </w:r>
      <w:r w:rsidRPr="00367C0D">
        <w:rPr>
          <w:rFonts w:ascii="Times New Roman" w:hAnsi="Times New Roman" w:cs="Times New Roman"/>
          <w:lang w:val="ro-RO" w:eastAsia="ro-RO"/>
        </w:rPr>
        <w:t xml:space="preserve">ului sau orice alt document, în original sau în copie conformă cu originalul, emis de către o autoritate competentă din statul de origine, indicând printre altele identitatea reprezentantului legal al acestuia, cu o vechime de cel mult 12 </w:t>
      </w:r>
      <w:r w:rsidR="004C6443" w:rsidRPr="00367C0D">
        <w:rPr>
          <w:rFonts w:ascii="Times New Roman" w:hAnsi="Times New Roman" w:cs="Times New Roman"/>
          <w:lang w:val="ro-RO" w:eastAsia="ro-RO"/>
        </w:rPr>
        <w:t xml:space="preserve">(douăsprezece) </w:t>
      </w:r>
      <w:r w:rsidRPr="00367C0D">
        <w:rPr>
          <w:rFonts w:ascii="Times New Roman" w:hAnsi="Times New Roman" w:cs="Times New Roman"/>
          <w:lang w:val="ro-RO" w:eastAsia="ro-RO"/>
        </w:rPr>
        <w:t>luni</w:t>
      </w:r>
      <w:r w:rsidR="00ED4081" w:rsidRPr="00367C0D">
        <w:rPr>
          <w:rFonts w:ascii="Times New Roman" w:hAnsi="Times New Roman" w:cs="Times New Roman"/>
          <w:lang w:val="ro-RO" w:eastAsia="ro-RO"/>
        </w:rPr>
        <w:t xml:space="preserve"> raportat la data publicării convocatorului </w:t>
      </w:r>
      <w:r w:rsidR="00A73D7B">
        <w:rPr>
          <w:rFonts w:ascii="Times New Roman" w:hAnsi="Times New Roman" w:cs="Times New Roman"/>
          <w:lang w:val="ro-RO" w:eastAsia="ro-RO"/>
        </w:rPr>
        <w:t>AGOA</w:t>
      </w:r>
      <w:r w:rsidR="004C6443" w:rsidRPr="00367C0D">
        <w:rPr>
          <w:rFonts w:ascii="Times New Roman" w:hAnsi="Times New Roman" w:cs="Times New Roman"/>
          <w:lang w:val="ro-RO" w:eastAsia="ro-RO"/>
        </w:rPr>
        <w:t xml:space="preserve"> în Monitorul Oficial</w:t>
      </w:r>
      <w:r w:rsidR="00D753AD" w:rsidRPr="00367C0D">
        <w:rPr>
          <w:rFonts w:ascii="Times New Roman" w:hAnsi="Times New Roman" w:cs="Times New Roman"/>
          <w:lang w:val="ro-RO" w:eastAsia="ro-RO"/>
        </w:rPr>
        <w:t>.</w:t>
      </w:r>
    </w:p>
    <w:p w14:paraId="09F128C3" w14:textId="77777777" w:rsidR="00B51377" w:rsidRPr="00367C0D" w:rsidRDefault="00B51377" w:rsidP="00BB4127">
      <w:pPr>
        <w:pStyle w:val="ListParagraph"/>
        <w:suppressAutoHyphens/>
        <w:ind w:left="360"/>
        <w:jc w:val="both"/>
        <w:rPr>
          <w:sz w:val="22"/>
          <w:szCs w:val="22"/>
          <w:lang w:val="ro-RO" w:eastAsia="ro-RO"/>
        </w:rPr>
      </w:pPr>
    </w:p>
    <w:p w14:paraId="03B569C1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>Data acordării procurii speciale: [_____________________]</w:t>
      </w:r>
    </w:p>
    <w:p w14:paraId="56D35AE3" w14:textId="283D5A81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IE!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</w:t>
      </w:r>
      <w:r w:rsidR="00805A08" w:rsidRPr="00367C0D">
        <w:rPr>
          <w:rFonts w:ascii="Times New Roman" w:hAnsi="Times New Roman" w:cs="Times New Roman"/>
          <w:color w:val="808080"/>
          <w:lang w:val="ro-RO"/>
        </w:rPr>
        <w:t>î</w:t>
      </w:r>
      <w:r w:rsidRPr="00367C0D">
        <w:rPr>
          <w:rFonts w:ascii="Times New Roman" w:hAnsi="Times New Roman" w:cs="Times New Roman"/>
          <w:color w:val="808080"/>
          <w:lang w:val="ro-RO"/>
        </w:rPr>
        <w:t>n situa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ia </w:t>
      </w:r>
      <w:r w:rsidR="00805A08" w:rsidRPr="00367C0D">
        <w:rPr>
          <w:rFonts w:ascii="Times New Roman" w:hAnsi="Times New Roman" w:cs="Times New Roman"/>
          <w:color w:val="808080"/>
          <w:lang w:val="ro-RO"/>
        </w:rPr>
        <w:t>î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n care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ionarul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va transmite succesiv mai mult de o procură specială, Societatea va considera că procura specială având o dată ulterioară revocă procura(ile) specială(e) anterioară(e)).</w:t>
      </w:r>
    </w:p>
    <w:p w14:paraId="05529C99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4E3CCC" w14:textId="449B4E19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367C0D">
        <w:rPr>
          <w:rFonts w:ascii="Times New Roman" w:hAnsi="Times New Roman" w:cs="Times New Roman"/>
          <w:lang w:val="ro-RO"/>
        </w:rPr>
        <w:t xml:space="preserve">Nume </w:t>
      </w:r>
      <w:r w:rsidR="00A17BFC">
        <w:rPr>
          <w:rFonts w:ascii="Times New Roman" w:hAnsi="Times New Roman" w:cs="Times New Roman"/>
          <w:lang w:val="ro-RO"/>
        </w:rPr>
        <w:t>ș</w:t>
      </w:r>
      <w:r w:rsidRPr="00367C0D">
        <w:rPr>
          <w:rFonts w:ascii="Times New Roman" w:hAnsi="Times New Roman" w:cs="Times New Roman"/>
          <w:lang w:val="ro-RO"/>
        </w:rPr>
        <w:t>i prenume: [______________________________]</w:t>
      </w:r>
    </w:p>
    <w:p w14:paraId="4D7F462F" w14:textId="2A6C575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lang w:val="ro-RO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IE!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se va completa cu numele </w:t>
      </w:r>
      <w:r w:rsidR="00A17BFC">
        <w:rPr>
          <w:rFonts w:ascii="Times New Roman" w:hAnsi="Times New Roman" w:cs="Times New Roman"/>
          <w:color w:val="808080"/>
          <w:lang w:val="ro-RO"/>
        </w:rPr>
        <w:t>ș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 prenumele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ionarului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persoană fizică, în clar, cu majuscule)</w:t>
      </w:r>
    </w:p>
    <w:p w14:paraId="26B45E61" w14:textId="77777777" w:rsidR="00B51377" w:rsidRPr="00367C0D" w:rsidRDefault="00B51377" w:rsidP="00BB41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ro-RO"/>
        </w:rPr>
      </w:pPr>
    </w:p>
    <w:p w14:paraId="709578E4" w14:textId="0E861BBF" w:rsidR="00B51377" w:rsidRPr="00ED2E0A" w:rsidRDefault="00B51377" w:rsidP="0A44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ED2E0A">
        <w:rPr>
          <w:rFonts w:ascii="Times New Roman" w:hAnsi="Times New Roman" w:cs="Times New Roman"/>
          <w:lang w:val="pt-BR"/>
        </w:rPr>
        <w:t xml:space="preserve">Semnătura: </w:t>
      </w:r>
      <w:r w:rsidRPr="00ED2E0A">
        <w:rPr>
          <w:lang w:val="pt-BR"/>
        </w:rPr>
        <w:tab/>
      </w:r>
      <w:r w:rsidR="00D433BE" w:rsidRPr="00ED2E0A">
        <w:rPr>
          <w:rFonts w:ascii="Times New Roman" w:hAnsi="Times New Roman" w:cs="Times New Roman"/>
          <w:lang w:val="pt-BR"/>
        </w:rPr>
        <w:t>[______________________________]</w:t>
      </w:r>
    </w:p>
    <w:p w14:paraId="69D3579E" w14:textId="231F2E4C" w:rsidR="00B51377" w:rsidRPr="009116DD" w:rsidRDefault="00B51377" w:rsidP="00BB4127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367C0D">
        <w:rPr>
          <w:rFonts w:ascii="Times New Roman" w:hAnsi="Times New Roman" w:cs="Times New Roman"/>
          <w:color w:val="808080"/>
          <w:lang w:val="ro-RO"/>
        </w:rPr>
        <w:t>(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ATEN</w:t>
      </w:r>
      <w:r w:rsidR="00A17BFC">
        <w:rPr>
          <w:rFonts w:ascii="Times New Roman" w:hAnsi="Times New Roman" w:cs="Times New Roman"/>
          <w:b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b/>
          <w:color w:val="808080"/>
          <w:lang w:val="ro-RO"/>
        </w:rPr>
        <w:t>IE!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în cazul 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ionarilor colectivi, se va semna de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to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</w:t>
      </w:r>
      <w:r w:rsidRPr="00367C0D">
        <w:rPr>
          <w:rFonts w:ascii="Times New Roman" w:hAnsi="Times New Roman" w:cs="Times New Roman"/>
          <w:color w:val="808080"/>
          <w:lang w:val="ro-RO"/>
        </w:rPr>
        <w:t xml:space="preserve"> 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ac</w:t>
      </w:r>
      <w:r w:rsidR="00A17BFC">
        <w:rPr>
          <w:rFonts w:ascii="Times New Roman" w:hAnsi="Times New Roman" w:cs="Times New Roman"/>
          <w:color w:val="808080"/>
          <w:lang w:val="ro-RO"/>
        </w:rPr>
        <w:t>ț</w:t>
      </w:r>
      <w:r w:rsidR="009116DD" w:rsidRPr="00367C0D">
        <w:rPr>
          <w:rFonts w:ascii="Times New Roman" w:hAnsi="Times New Roman" w:cs="Times New Roman"/>
          <w:color w:val="808080"/>
          <w:lang w:val="ro-RO"/>
        </w:rPr>
        <w:t>ionarii</w:t>
      </w:r>
      <w:r w:rsidR="00093731" w:rsidRPr="00367C0D">
        <w:rPr>
          <w:rFonts w:ascii="Times New Roman" w:hAnsi="Times New Roman" w:cs="Times New Roman"/>
          <w:color w:val="808080"/>
          <w:lang w:val="ro-RO"/>
        </w:rPr>
        <w:t>)</w:t>
      </w:r>
    </w:p>
    <w:sectPr w:rsidR="00B51377" w:rsidRPr="009116DD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F660" w14:textId="77777777" w:rsidR="0026132D" w:rsidRDefault="0026132D" w:rsidP="00501CE7">
      <w:pPr>
        <w:spacing w:after="0" w:line="240" w:lineRule="auto"/>
      </w:pPr>
      <w:r>
        <w:separator/>
      </w:r>
    </w:p>
  </w:endnote>
  <w:endnote w:type="continuationSeparator" w:id="0">
    <w:p w14:paraId="7732B7DA" w14:textId="77777777" w:rsidR="0026132D" w:rsidRDefault="0026132D" w:rsidP="00501CE7">
      <w:pPr>
        <w:spacing w:after="0" w:line="240" w:lineRule="auto"/>
      </w:pPr>
      <w:r>
        <w:continuationSeparator/>
      </w:r>
    </w:p>
  </w:endnote>
  <w:endnote w:type="continuationNotice" w:id="1">
    <w:p w14:paraId="52D3EADF" w14:textId="77777777" w:rsidR="0026132D" w:rsidRDefault="00261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6042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BBFFE0C" w14:textId="6AE3FD6F" w:rsidR="00501CE7" w:rsidRPr="00501CE7" w:rsidRDefault="00501CE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1C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1CE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01C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3B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1CE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4B44A76" w14:textId="77777777" w:rsidR="00501CE7" w:rsidRDefault="00501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09A2" w14:textId="77777777" w:rsidR="0026132D" w:rsidRDefault="0026132D" w:rsidP="00501CE7">
      <w:pPr>
        <w:spacing w:after="0" w:line="240" w:lineRule="auto"/>
      </w:pPr>
      <w:r>
        <w:separator/>
      </w:r>
    </w:p>
  </w:footnote>
  <w:footnote w:type="continuationSeparator" w:id="0">
    <w:p w14:paraId="72606B7C" w14:textId="77777777" w:rsidR="0026132D" w:rsidRDefault="0026132D" w:rsidP="00501CE7">
      <w:pPr>
        <w:spacing w:after="0" w:line="240" w:lineRule="auto"/>
      </w:pPr>
      <w:r>
        <w:continuationSeparator/>
      </w:r>
    </w:p>
  </w:footnote>
  <w:footnote w:type="continuationNotice" w:id="1">
    <w:p w14:paraId="747AEE5C" w14:textId="77777777" w:rsidR="0026132D" w:rsidRDefault="00261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3DA"/>
    <w:multiLevelType w:val="hybridMultilevel"/>
    <w:tmpl w:val="384419C4"/>
    <w:lvl w:ilvl="0" w:tplc="EBDE266C">
      <w:start w:val="1"/>
      <w:numFmt w:val="low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9B03C09"/>
    <w:multiLevelType w:val="hybridMultilevel"/>
    <w:tmpl w:val="65EEC06A"/>
    <w:lvl w:ilvl="0" w:tplc="00062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91D"/>
    <w:multiLevelType w:val="hybridMultilevel"/>
    <w:tmpl w:val="993AAD10"/>
    <w:lvl w:ilvl="0" w:tplc="BC2C9EE2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CE2EA6"/>
    <w:multiLevelType w:val="hybridMultilevel"/>
    <w:tmpl w:val="C15EADFA"/>
    <w:lvl w:ilvl="0" w:tplc="E9FCF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214A"/>
    <w:multiLevelType w:val="hybridMultilevel"/>
    <w:tmpl w:val="85326A94"/>
    <w:lvl w:ilvl="0" w:tplc="3CF01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C7AA6"/>
    <w:multiLevelType w:val="hybridMultilevel"/>
    <w:tmpl w:val="351A7622"/>
    <w:lvl w:ilvl="0" w:tplc="B744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34195"/>
    <w:multiLevelType w:val="hybridMultilevel"/>
    <w:tmpl w:val="8FC02C86"/>
    <w:lvl w:ilvl="0" w:tplc="5FFCA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51CA1"/>
    <w:multiLevelType w:val="hybridMultilevel"/>
    <w:tmpl w:val="351A762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40295"/>
    <w:multiLevelType w:val="hybridMultilevel"/>
    <w:tmpl w:val="BD3C5B10"/>
    <w:lvl w:ilvl="0" w:tplc="7676FE62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4F36781"/>
    <w:multiLevelType w:val="hybridMultilevel"/>
    <w:tmpl w:val="5FF25F8E"/>
    <w:lvl w:ilvl="0" w:tplc="594E92EC">
      <w:start w:val="1"/>
      <w:numFmt w:val="lowerLetter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D376E5A"/>
    <w:multiLevelType w:val="hybridMultilevel"/>
    <w:tmpl w:val="E044501C"/>
    <w:lvl w:ilvl="0" w:tplc="C0F888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E8B770F"/>
    <w:multiLevelType w:val="hybridMultilevel"/>
    <w:tmpl w:val="95485E8A"/>
    <w:lvl w:ilvl="0" w:tplc="7F74FB62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0407FA1"/>
    <w:multiLevelType w:val="hybridMultilevel"/>
    <w:tmpl w:val="5FAA6D78"/>
    <w:lvl w:ilvl="0" w:tplc="C994E7BA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440721E"/>
    <w:multiLevelType w:val="hybridMultilevel"/>
    <w:tmpl w:val="FFF86C44"/>
    <w:lvl w:ilvl="0" w:tplc="F66AE5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12CD2"/>
    <w:multiLevelType w:val="hybridMultilevel"/>
    <w:tmpl w:val="DE10A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5776B"/>
    <w:multiLevelType w:val="hybridMultilevel"/>
    <w:tmpl w:val="23D2B7BC"/>
    <w:lvl w:ilvl="0" w:tplc="6ADCE57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42620DC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AF60DF"/>
    <w:multiLevelType w:val="hybridMultilevel"/>
    <w:tmpl w:val="1952DAB0"/>
    <w:lvl w:ilvl="0" w:tplc="30EE7D1A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E5447"/>
    <w:multiLevelType w:val="hybridMultilevel"/>
    <w:tmpl w:val="D090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D0A96"/>
    <w:multiLevelType w:val="hybridMultilevel"/>
    <w:tmpl w:val="640A625E"/>
    <w:lvl w:ilvl="0" w:tplc="16400C6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343930"/>
    <w:multiLevelType w:val="multilevel"/>
    <w:tmpl w:val="08B0C452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1" w15:restartNumberingAfterBreak="0">
    <w:nsid w:val="62EB1E7B"/>
    <w:multiLevelType w:val="hybridMultilevel"/>
    <w:tmpl w:val="E6F299CE"/>
    <w:lvl w:ilvl="0" w:tplc="1CA2E14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E4809"/>
    <w:multiLevelType w:val="hybridMultilevel"/>
    <w:tmpl w:val="866E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F73A1"/>
    <w:multiLevelType w:val="hybridMultilevel"/>
    <w:tmpl w:val="5718C964"/>
    <w:lvl w:ilvl="0" w:tplc="922AC096">
      <w:start w:val="1"/>
      <w:numFmt w:val="lowerLetter"/>
      <w:lvlText w:val="(%1)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A429C"/>
    <w:multiLevelType w:val="hybridMultilevel"/>
    <w:tmpl w:val="01A6AACC"/>
    <w:lvl w:ilvl="0" w:tplc="CDF6D20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4AC8"/>
    <w:multiLevelType w:val="hybridMultilevel"/>
    <w:tmpl w:val="8CD06938"/>
    <w:lvl w:ilvl="0" w:tplc="2098B7C4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7F42437"/>
    <w:multiLevelType w:val="hybridMultilevel"/>
    <w:tmpl w:val="F8EC1F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7001688">
    <w:abstractNumId w:val="18"/>
  </w:num>
  <w:num w:numId="2" w16cid:durableId="767580801">
    <w:abstractNumId w:val="14"/>
  </w:num>
  <w:num w:numId="3" w16cid:durableId="2016574163">
    <w:abstractNumId w:val="8"/>
  </w:num>
  <w:num w:numId="4" w16cid:durableId="1383795182">
    <w:abstractNumId w:val="21"/>
  </w:num>
  <w:num w:numId="5" w16cid:durableId="280458419">
    <w:abstractNumId w:val="26"/>
  </w:num>
  <w:num w:numId="6" w16cid:durableId="1114209667">
    <w:abstractNumId w:val="3"/>
  </w:num>
  <w:num w:numId="7" w16cid:durableId="1531801198">
    <w:abstractNumId w:val="24"/>
  </w:num>
  <w:num w:numId="8" w16cid:durableId="1009063392">
    <w:abstractNumId w:val="1"/>
  </w:num>
  <w:num w:numId="9" w16cid:durableId="2139839864">
    <w:abstractNumId w:val="25"/>
  </w:num>
  <w:num w:numId="10" w16cid:durableId="650905419">
    <w:abstractNumId w:val="20"/>
  </w:num>
  <w:num w:numId="11" w16cid:durableId="1479348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4860234">
    <w:abstractNumId w:val="9"/>
  </w:num>
  <w:num w:numId="13" w16cid:durableId="1648589629">
    <w:abstractNumId w:val="2"/>
  </w:num>
  <w:num w:numId="14" w16cid:durableId="271791015">
    <w:abstractNumId w:val="10"/>
  </w:num>
  <w:num w:numId="15" w16cid:durableId="616528251">
    <w:abstractNumId w:val="19"/>
  </w:num>
  <w:num w:numId="16" w16cid:durableId="1140731301">
    <w:abstractNumId w:val="13"/>
  </w:num>
  <w:num w:numId="17" w16cid:durableId="240723862">
    <w:abstractNumId w:val="22"/>
  </w:num>
  <w:num w:numId="18" w16cid:durableId="1121652415">
    <w:abstractNumId w:val="6"/>
  </w:num>
  <w:num w:numId="19" w16cid:durableId="580527311">
    <w:abstractNumId w:val="15"/>
  </w:num>
  <w:num w:numId="20" w16cid:durableId="97145260">
    <w:abstractNumId w:val="16"/>
  </w:num>
  <w:num w:numId="21" w16cid:durableId="1948848126">
    <w:abstractNumId w:val="4"/>
  </w:num>
  <w:num w:numId="22" w16cid:durableId="581597591">
    <w:abstractNumId w:val="5"/>
  </w:num>
  <w:num w:numId="23" w16cid:durableId="260260656">
    <w:abstractNumId w:val="7"/>
  </w:num>
  <w:num w:numId="24" w16cid:durableId="2054689104">
    <w:abstractNumId w:val="17"/>
  </w:num>
  <w:num w:numId="25" w16cid:durableId="12079868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248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85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61735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77616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77"/>
    <w:rsid w:val="00003BD4"/>
    <w:rsid w:val="00007E58"/>
    <w:rsid w:val="00015B97"/>
    <w:rsid w:val="00016AFE"/>
    <w:rsid w:val="00031282"/>
    <w:rsid w:val="00034F9C"/>
    <w:rsid w:val="00035963"/>
    <w:rsid w:val="0003622E"/>
    <w:rsid w:val="00045DD9"/>
    <w:rsid w:val="00060306"/>
    <w:rsid w:val="00071C35"/>
    <w:rsid w:val="00074F4F"/>
    <w:rsid w:val="0008099C"/>
    <w:rsid w:val="000863B1"/>
    <w:rsid w:val="00093731"/>
    <w:rsid w:val="000A518A"/>
    <w:rsid w:val="000B175D"/>
    <w:rsid w:val="000B27FE"/>
    <w:rsid w:val="000C0128"/>
    <w:rsid w:val="000C4A79"/>
    <w:rsid w:val="000E11AE"/>
    <w:rsid w:val="000E4482"/>
    <w:rsid w:val="000E48A4"/>
    <w:rsid w:val="000F3FEC"/>
    <w:rsid w:val="000F4F82"/>
    <w:rsid w:val="001067E9"/>
    <w:rsid w:val="0013529F"/>
    <w:rsid w:val="0013769B"/>
    <w:rsid w:val="00144F55"/>
    <w:rsid w:val="00156379"/>
    <w:rsid w:val="00160043"/>
    <w:rsid w:val="001820D7"/>
    <w:rsid w:val="00184E89"/>
    <w:rsid w:val="00190EB3"/>
    <w:rsid w:val="00191B4E"/>
    <w:rsid w:val="001967F1"/>
    <w:rsid w:val="001A7E5B"/>
    <w:rsid w:val="001B3973"/>
    <w:rsid w:val="001C1614"/>
    <w:rsid w:val="001D0B70"/>
    <w:rsid w:val="001F5A71"/>
    <w:rsid w:val="002143C4"/>
    <w:rsid w:val="002253EE"/>
    <w:rsid w:val="002315B3"/>
    <w:rsid w:val="00233B73"/>
    <w:rsid w:val="0024716C"/>
    <w:rsid w:val="00247CDC"/>
    <w:rsid w:val="0026132D"/>
    <w:rsid w:val="00262B79"/>
    <w:rsid w:val="002747D5"/>
    <w:rsid w:val="002809F9"/>
    <w:rsid w:val="002824F6"/>
    <w:rsid w:val="00293537"/>
    <w:rsid w:val="002A18AC"/>
    <w:rsid w:val="002B61CC"/>
    <w:rsid w:val="002C21D5"/>
    <w:rsid w:val="002D1532"/>
    <w:rsid w:val="002F0995"/>
    <w:rsid w:val="002F3B4A"/>
    <w:rsid w:val="002F6700"/>
    <w:rsid w:val="00313489"/>
    <w:rsid w:val="00330C8F"/>
    <w:rsid w:val="0034119E"/>
    <w:rsid w:val="003459DA"/>
    <w:rsid w:val="00360B6F"/>
    <w:rsid w:val="00367C0D"/>
    <w:rsid w:val="00367EB5"/>
    <w:rsid w:val="003C1C2E"/>
    <w:rsid w:val="003F10D6"/>
    <w:rsid w:val="003F278E"/>
    <w:rsid w:val="0040762D"/>
    <w:rsid w:val="0041736A"/>
    <w:rsid w:val="00420A2D"/>
    <w:rsid w:val="00425815"/>
    <w:rsid w:val="0044075A"/>
    <w:rsid w:val="00453EA1"/>
    <w:rsid w:val="004543F4"/>
    <w:rsid w:val="00465D5C"/>
    <w:rsid w:val="004701AC"/>
    <w:rsid w:val="004811A2"/>
    <w:rsid w:val="004A52A6"/>
    <w:rsid w:val="004C0BE4"/>
    <w:rsid w:val="004C6443"/>
    <w:rsid w:val="004D0C5D"/>
    <w:rsid w:val="004E397A"/>
    <w:rsid w:val="004E4907"/>
    <w:rsid w:val="004E66CC"/>
    <w:rsid w:val="004F29E3"/>
    <w:rsid w:val="00501CE7"/>
    <w:rsid w:val="00501E10"/>
    <w:rsid w:val="00502A5F"/>
    <w:rsid w:val="00507CC2"/>
    <w:rsid w:val="00530420"/>
    <w:rsid w:val="00533574"/>
    <w:rsid w:val="00534DFA"/>
    <w:rsid w:val="0054054F"/>
    <w:rsid w:val="005555AC"/>
    <w:rsid w:val="0057310A"/>
    <w:rsid w:val="00576CD0"/>
    <w:rsid w:val="00584821"/>
    <w:rsid w:val="00593D68"/>
    <w:rsid w:val="005A0359"/>
    <w:rsid w:val="005B414A"/>
    <w:rsid w:val="005C64BC"/>
    <w:rsid w:val="005D2145"/>
    <w:rsid w:val="005E4331"/>
    <w:rsid w:val="005F68C7"/>
    <w:rsid w:val="00603042"/>
    <w:rsid w:val="00604F4E"/>
    <w:rsid w:val="00611ECC"/>
    <w:rsid w:val="006152C1"/>
    <w:rsid w:val="00624A9A"/>
    <w:rsid w:val="00631F67"/>
    <w:rsid w:val="00644ABD"/>
    <w:rsid w:val="00644ACE"/>
    <w:rsid w:val="00655839"/>
    <w:rsid w:val="00671BEE"/>
    <w:rsid w:val="00685C70"/>
    <w:rsid w:val="0069133E"/>
    <w:rsid w:val="006B1B51"/>
    <w:rsid w:val="006B4934"/>
    <w:rsid w:val="006C2AAA"/>
    <w:rsid w:val="006C335E"/>
    <w:rsid w:val="006C4E9F"/>
    <w:rsid w:val="006D21B0"/>
    <w:rsid w:val="006D612C"/>
    <w:rsid w:val="006D7E4B"/>
    <w:rsid w:val="006E332C"/>
    <w:rsid w:val="006E473D"/>
    <w:rsid w:val="00701A6A"/>
    <w:rsid w:val="007060E3"/>
    <w:rsid w:val="00714BD9"/>
    <w:rsid w:val="0072422F"/>
    <w:rsid w:val="00724976"/>
    <w:rsid w:val="00735871"/>
    <w:rsid w:val="00755918"/>
    <w:rsid w:val="00756CE7"/>
    <w:rsid w:val="00770B99"/>
    <w:rsid w:val="007738EF"/>
    <w:rsid w:val="00786EC9"/>
    <w:rsid w:val="007A1C5D"/>
    <w:rsid w:val="007B2781"/>
    <w:rsid w:val="007C7688"/>
    <w:rsid w:val="007D7CA7"/>
    <w:rsid w:val="007E76F2"/>
    <w:rsid w:val="0080158A"/>
    <w:rsid w:val="00805A08"/>
    <w:rsid w:val="00816CEF"/>
    <w:rsid w:val="008236A9"/>
    <w:rsid w:val="00840BBD"/>
    <w:rsid w:val="00843EE0"/>
    <w:rsid w:val="0085552D"/>
    <w:rsid w:val="00857800"/>
    <w:rsid w:val="008579A9"/>
    <w:rsid w:val="00874282"/>
    <w:rsid w:val="00876E6E"/>
    <w:rsid w:val="008A48B5"/>
    <w:rsid w:val="008D116D"/>
    <w:rsid w:val="008D4D80"/>
    <w:rsid w:val="008D540D"/>
    <w:rsid w:val="008D68EE"/>
    <w:rsid w:val="008F6883"/>
    <w:rsid w:val="009116DD"/>
    <w:rsid w:val="00923CF9"/>
    <w:rsid w:val="00924365"/>
    <w:rsid w:val="00932FFF"/>
    <w:rsid w:val="00935736"/>
    <w:rsid w:val="00941B3C"/>
    <w:rsid w:val="00957824"/>
    <w:rsid w:val="00957A1C"/>
    <w:rsid w:val="00961C98"/>
    <w:rsid w:val="00976A67"/>
    <w:rsid w:val="009908F6"/>
    <w:rsid w:val="00996EA8"/>
    <w:rsid w:val="00997AAA"/>
    <w:rsid w:val="009A5652"/>
    <w:rsid w:val="009B572B"/>
    <w:rsid w:val="009E6776"/>
    <w:rsid w:val="00A01C5A"/>
    <w:rsid w:val="00A17BFC"/>
    <w:rsid w:val="00A303F0"/>
    <w:rsid w:val="00A30A64"/>
    <w:rsid w:val="00A31B14"/>
    <w:rsid w:val="00A37446"/>
    <w:rsid w:val="00A43309"/>
    <w:rsid w:val="00A55776"/>
    <w:rsid w:val="00A56437"/>
    <w:rsid w:val="00A60DDA"/>
    <w:rsid w:val="00A73D7B"/>
    <w:rsid w:val="00A80317"/>
    <w:rsid w:val="00AB3966"/>
    <w:rsid w:val="00AB4C49"/>
    <w:rsid w:val="00AB67CA"/>
    <w:rsid w:val="00AB7757"/>
    <w:rsid w:val="00AE2BAC"/>
    <w:rsid w:val="00AE5D67"/>
    <w:rsid w:val="00AE7360"/>
    <w:rsid w:val="00B019CE"/>
    <w:rsid w:val="00B024FF"/>
    <w:rsid w:val="00B13640"/>
    <w:rsid w:val="00B15CC6"/>
    <w:rsid w:val="00B21632"/>
    <w:rsid w:val="00B21988"/>
    <w:rsid w:val="00B323D8"/>
    <w:rsid w:val="00B34585"/>
    <w:rsid w:val="00B51377"/>
    <w:rsid w:val="00B64736"/>
    <w:rsid w:val="00B6785D"/>
    <w:rsid w:val="00B8220D"/>
    <w:rsid w:val="00B93661"/>
    <w:rsid w:val="00B953BB"/>
    <w:rsid w:val="00BB4127"/>
    <w:rsid w:val="00BD7EC9"/>
    <w:rsid w:val="00BE350E"/>
    <w:rsid w:val="00BF5A1E"/>
    <w:rsid w:val="00C0516A"/>
    <w:rsid w:val="00C1305E"/>
    <w:rsid w:val="00C27A14"/>
    <w:rsid w:val="00C46D82"/>
    <w:rsid w:val="00C52E01"/>
    <w:rsid w:val="00C56FC7"/>
    <w:rsid w:val="00C813D7"/>
    <w:rsid w:val="00C859F0"/>
    <w:rsid w:val="00C87103"/>
    <w:rsid w:val="00C872D2"/>
    <w:rsid w:val="00C9088B"/>
    <w:rsid w:val="00CB5040"/>
    <w:rsid w:val="00CC0114"/>
    <w:rsid w:val="00CC4A3C"/>
    <w:rsid w:val="00CD3DA6"/>
    <w:rsid w:val="00CE7502"/>
    <w:rsid w:val="00CF1F4D"/>
    <w:rsid w:val="00CF262D"/>
    <w:rsid w:val="00CF5C21"/>
    <w:rsid w:val="00D007E0"/>
    <w:rsid w:val="00D0092F"/>
    <w:rsid w:val="00D03364"/>
    <w:rsid w:val="00D12CCE"/>
    <w:rsid w:val="00D433BE"/>
    <w:rsid w:val="00D47597"/>
    <w:rsid w:val="00D56451"/>
    <w:rsid w:val="00D578E3"/>
    <w:rsid w:val="00D67D05"/>
    <w:rsid w:val="00D71940"/>
    <w:rsid w:val="00D753AD"/>
    <w:rsid w:val="00D81AA8"/>
    <w:rsid w:val="00D90597"/>
    <w:rsid w:val="00D91D27"/>
    <w:rsid w:val="00D93638"/>
    <w:rsid w:val="00DA1A88"/>
    <w:rsid w:val="00DA655D"/>
    <w:rsid w:val="00DA6D81"/>
    <w:rsid w:val="00DB2944"/>
    <w:rsid w:val="00DB4DA3"/>
    <w:rsid w:val="00DB5259"/>
    <w:rsid w:val="00DC1B5C"/>
    <w:rsid w:val="00E23A20"/>
    <w:rsid w:val="00E24E94"/>
    <w:rsid w:val="00E363CE"/>
    <w:rsid w:val="00E40712"/>
    <w:rsid w:val="00E60391"/>
    <w:rsid w:val="00E664F4"/>
    <w:rsid w:val="00E76766"/>
    <w:rsid w:val="00E7705F"/>
    <w:rsid w:val="00E86799"/>
    <w:rsid w:val="00EA6AE9"/>
    <w:rsid w:val="00EB47A2"/>
    <w:rsid w:val="00EB594A"/>
    <w:rsid w:val="00ED2E0A"/>
    <w:rsid w:val="00ED4081"/>
    <w:rsid w:val="00EE32F6"/>
    <w:rsid w:val="00EE414F"/>
    <w:rsid w:val="00EE44AF"/>
    <w:rsid w:val="00EE7481"/>
    <w:rsid w:val="00EF1206"/>
    <w:rsid w:val="00EF3D2B"/>
    <w:rsid w:val="00EF7A36"/>
    <w:rsid w:val="00F13ADA"/>
    <w:rsid w:val="00F37DDF"/>
    <w:rsid w:val="00F54A5D"/>
    <w:rsid w:val="00F63C4B"/>
    <w:rsid w:val="00F70E8E"/>
    <w:rsid w:val="00F7701D"/>
    <w:rsid w:val="00F802C1"/>
    <w:rsid w:val="00F837C3"/>
    <w:rsid w:val="00F911E7"/>
    <w:rsid w:val="00FA02E1"/>
    <w:rsid w:val="00FB3B74"/>
    <w:rsid w:val="00FC5FCB"/>
    <w:rsid w:val="00FC6202"/>
    <w:rsid w:val="00FE726A"/>
    <w:rsid w:val="00FE7F08"/>
    <w:rsid w:val="0A440952"/>
    <w:rsid w:val="5D658310"/>
    <w:rsid w:val="7E03C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944B"/>
  <w15:docId w15:val="{CA2F27DD-E960-4230-BFBD-7A8A6211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E7"/>
  </w:style>
  <w:style w:type="paragraph" w:styleId="Footer">
    <w:name w:val="footer"/>
    <w:basedOn w:val="Normal"/>
    <w:link w:val="FooterChar"/>
    <w:uiPriority w:val="99"/>
    <w:unhideWhenUsed/>
    <w:rsid w:val="0050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E7"/>
  </w:style>
  <w:style w:type="paragraph" w:styleId="BodyText">
    <w:name w:val="Body Text"/>
    <w:basedOn w:val="Normal"/>
    <w:link w:val="BodyTextChar"/>
    <w:rsid w:val="00957824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57824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AOHead1">
    <w:name w:val="AOHead1"/>
    <w:basedOn w:val="Normal"/>
    <w:next w:val="Normal"/>
    <w:rsid w:val="00CC0114"/>
    <w:pPr>
      <w:keepNext/>
      <w:numPr>
        <w:numId w:val="11"/>
      </w:numPr>
      <w:spacing w:before="240" w:after="0" w:line="260" w:lineRule="atLeast"/>
      <w:jc w:val="both"/>
      <w:outlineLvl w:val="0"/>
    </w:pPr>
    <w:rPr>
      <w:rFonts w:ascii="Times New Roman" w:eastAsia="SimSun" w:hAnsi="Times New Roman" w:cs="Times New Roman"/>
      <w:b/>
      <w:caps/>
      <w:kern w:val="28"/>
    </w:rPr>
  </w:style>
  <w:style w:type="paragraph" w:customStyle="1" w:styleId="AOHead2">
    <w:name w:val="AOHead2"/>
    <w:basedOn w:val="Normal"/>
    <w:next w:val="Normal"/>
    <w:rsid w:val="00CC0114"/>
    <w:pPr>
      <w:keepNext/>
      <w:numPr>
        <w:ilvl w:val="1"/>
        <w:numId w:val="11"/>
      </w:numPr>
      <w:spacing w:before="240" w:after="0" w:line="260" w:lineRule="atLeast"/>
      <w:jc w:val="both"/>
      <w:outlineLvl w:val="1"/>
    </w:pPr>
    <w:rPr>
      <w:rFonts w:ascii="Times New Roman" w:eastAsia="SimSun" w:hAnsi="Times New Roman" w:cs="Times New Roman"/>
      <w:b/>
    </w:rPr>
  </w:style>
  <w:style w:type="paragraph" w:customStyle="1" w:styleId="AOHead3">
    <w:name w:val="AOHead3"/>
    <w:basedOn w:val="Normal"/>
    <w:next w:val="Normal"/>
    <w:rsid w:val="00CC0114"/>
    <w:pPr>
      <w:numPr>
        <w:ilvl w:val="2"/>
        <w:numId w:val="11"/>
      </w:numPr>
      <w:spacing w:before="240" w:after="0" w:line="260" w:lineRule="atLeast"/>
      <w:jc w:val="both"/>
      <w:outlineLvl w:val="2"/>
    </w:pPr>
    <w:rPr>
      <w:rFonts w:ascii="Times New Roman" w:eastAsia="SimSun" w:hAnsi="Times New Roman" w:cs="Times New Roman"/>
    </w:rPr>
  </w:style>
  <w:style w:type="paragraph" w:customStyle="1" w:styleId="AOHead4">
    <w:name w:val="AOHead4"/>
    <w:basedOn w:val="Normal"/>
    <w:next w:val="Normal"/>
    <w:rsid w:val="00CC0114"/>
    <w:pPr>
      <w:numPr>
        <w:ilvl w:val="3"/>
        <w:numId w:val="11"/>
      </w:numPr>
      <w:spacing w:before="240" w:after="0" w:line="260" w:lineRule="atLeast"/>
      <w:jc w:val="both"/>
      <w:outlineLvl w:val="3"/>
    </w:pPr>
    <w:rPr>
      <w:rFonts w:ascii="Times New Roman" w:eastAsia="SimSun" w:hAnsi="Times New Roman" w:cs="Times New Roman"/>
    </w:rPr>
  </w:style>
  <w:style w:type="paragraph" w:customStyle="1" w:styleId="AOHead5">
    <w:name w:val="AOHead5"/>
    <w:basedOn w:val="Normal"/>
    <w:next w:val="Normal"/>
    <w:rsid w:val="00CC0114"/>
    <w:pPr>
      <w:numPr>
        <w:ilvl w:val="4"/>
        <w:numId w:val="11"/>
      </w:numPr>
      <w:spacing w:before="240" w:after="0" w:line="260" w:lineRule="atLeast"/>
      <w:jc w:val="both"/>
      <w:outlineLvl w:val="4"/>
    </w:pPr>
    <w:rPr>
      <w:rFonts w:ascii="Times New Roman" w:eastAsia="SimSun" w:hAnsi="Times New Roman" w:cs="Times New Roman"/>
    </w:rPr>
  </w:style>
  <w:style w:type="paragraph" w:customStyle="1" w:styleId="AOHead6">
    <w:name w:val="AOHead6"/>
    <w:basedOn w:val="Normal"/>
    <w:next w:val="Normal"/>
    <w:rsid w:val="00CC0114"/>
    <w:pPr>
      <w:numPr>
        <w:ilvl w:val="5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 w:cs="Times New Roman"/>
    </w:rPr>
  </w:style>
  <w:style w:type="paragraph" w:customStyle="1" w:styleId="xmsolistparagraph">
    <w:name w:val="x_msolistparagraph"/>
    <w:basedOn w:val="Normal"/>
    <w:rsid w:val="00EF3D2B"/>
    <w:pPr>
      <w:spacing w:after="140" w:line="280" w:lineRule="atLeast"/>
      <w:ind w:left="720"/>
    </w:pPr>
    <w:rPr>
      <w:rFonts w:ascii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130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6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DD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D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DF87FFDE87B42AA51F6984B0DB51C" ma:contentTypeVersion="15" ma:contentTypeDescription="Create a new document." ma:contentTypeScope="" ma:versionID="029aa4a0d45e14b2175b5af3cf8570a7">
  <xsd:schema xmlns:xsd="http://www.w3.org/2001/XMLSchema" xmlns:xs="http://www.w3.org/2001/XMLSchema" xmlns:p="http://schemas.microsoft.com/office/2006/metadata/properties" xmlns:ns2="b79bf85d-9655-4b5f-a5f0-28aef295819f" xmlns:ns3="f1d524b2-95cc-4e42-89be-c032122d223d" targetNamespace="http://schemas.microsoft.com/office/2006/metadata/properties" ma:root="true" ma:fieldsID="c3c979aff5808eea5c384ceb49b95ed5" ns2:_="" ns3:_="">
    <xsd:import namespace="b79bf85d-9655-4b5f-a5f0-28aef295819f"/>
    <xsd:import namespace="f1d524b2-95cc-4e42-89be-c032122d2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85d-9655-4b5f-a5f0-28aef29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23add1-cbf3-4e1e-9a09-f3a01ff5b6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524b2-95cc-4e42-89be-c032122d22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3b3f4d-08da-45c9-8a45-9c53f85fc90e}" ma:internalName="TaxCatchAll" ma:showField="CatchAllData" ma:web="f1d524b2-95cc-4e42-89be-c032122d2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bf85d-9655-4b5f-a5f0-28aef295819f">
      <Terms xmlns="http://schemas.microsoft.com/office/infopath/2007/PartnerControls"/>
    </lcf76f155ced4ddcb4097134ff3c332f>
    <TaxCatchAll xmlns="f1d524b2-95cc-4e42-89be-c032122d22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0834-1262-4B9C-B588-DDDD2B488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bf85d-9655-4b5f-a5f0-28aef295819f"/>
    <ds:schemaRef ds:uri="f1d524b2-95cc-4e42-89be-c032122d2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B6647-572B-400B-AB78-5CBBADF4DED6}">
  <ds:schemaRefs>
    <ds:schemaRef ds:uri="http://schemas.microsoft.com/office/2006/metadata/properties"/>
    <ds:schemaRef ds:uri="http://schemas.microsoft.com/office/infopath/2007/PartnerControls"/>
    <ds:schemaRef ds:uri="b79bf85d-9655-4b5f-a5f0-28aef295819f"/>
    <ds:schemaRef ds:uri="f1d524b2-95cc-4e42-89be-c032122d223d"/>
  </ds:schemaRefs>
</ds:datastoreItem>
</file>

<file path=customXml/itemProps3.xml><?xml version="1.0" encoding="utf-8"?>
<ds:datastoreItem xmlns:ds="http://schemas.openxmlformats.org/officeDocument/2006/customXml" ds:itemID="{F1CDD8BC-0AB2-4CD3-9AB7-F6AFE695E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E6DD9-D773-498B-9639-CC72C400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Procură specială_Persoane fizice_AGEA 21 aprilie 2023</dc:title>
  <dc:subject/>
  <dc:creator>Cazan, Teodora</dc:creator>
  <cp:keywords/>
  <cp:lastModifiedBy>PNSA</cp:lastModifiedBy>
  <cp:revision>16</cp:revision>
  <dcterms:created xsi:type="dcterms:W3CDTF">2024-10-23T07:57:00Z</dcterms:created>
  <dcterms:modified xsi:type="dcterms:W3CDTF">2024-10-23T12:08:00Z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0x0101006D20BA53DBDCA54B8DACFDAEE654F3A9</vt:lpwstr>
  </property>
  <property fmtid="{D5CDD505-2E9C-101B-9397-08002B2CF9AE}" pid="3" name="MediaServiceImageTags">
    <vt:lpwstr/>
  </property>
</Properties>
</file>