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B4EA" w14:textId="77777777" w:rsidR="00F1004A" w:rsidRPr="00397812" w:rsidRDefault="00F1004A" w:rsidP="00F1004A">
      <w:pPr>
        <w:jc w:val="center"/>
        <w:rPr>
          <w:b/>
          <w:sz w:val="22"/>
          <w:szCs w:val="22"/>
          <w:lang w:val="ro-RO" w:eastAsia="ro-RO"/>
        </w:rPr>
      </w:pPr>
      <w:r w:rsidRPr="00397812">
        <w:rPr>
          <w:b/>
          <w:sz w:val="22"/>
          <w:szCs w:val="22"/>
          <w:lang w:val="ro-RO" w:eastAsia="ro-RO"/>
        </w:rPr>
        <w:t>Buletin de vot prin corespondenţă</w:t>
      </w:r>
    </w:p>
    <w:p w14:paraId="129C42DD" w14:textId="77777777" w:rsidR="00F1004A" w:rsidRPr="00397812" w:rsidRDefault="00F1004A" w:rsidP="00F1004A">
      <w:pPr>
        <w:jc w:val="center"/>
        <w:outlineLvl w:val="0"/>
        <w:rPr>
          <w:sz w:val="22"/>
          <w:szCs w:val="22"/>
          <w:lang w:val="ro-RO" w:eastAsia="ro-RO"/>
        </w:rPr>
      </w:pPr>
      <w:r w:rsidRPr="00397812">
        <w:rPr>
          <w:b/>
          <w:sz w:val="22"/>
          <w:szCs w:val="22"/>
          <w:lang w:val="ro-RO" w:eastAsia="ro-RO"/>
        </w:rPr>
        <w:t>pentru acţionari persoane juridice</w:t>
      </w:r>
    </w:p>
    <w:p w14:paraId="0FBDC133" w14:textId="77777777" w:rsidR="00F1004A" w:rsidRPr="00397812" w:rsidRDefault="00F1004A" w:rsidP="00F1004A">
      <w:pPr>
        <w:jc w:val="center"/>
        <w:outlineLvl w:val="0"/>
        <w:rPr>
          <w:sz w:val="22"/>
          <w:szCs w:val="22"/>
          <w:lang w:val="ro-RO" w:eastAsia="ro-RO"/>
        </w:rPr>
      </w:pPr>
      <w:r w:rsidRPr="00397812">
        <w:rPr>
          <w:sz w:val="22"/>
          <w:szCs w:val="22"/>
          <w:lang w:val="ro-RO" w:eastAsia="ro-RO"/>
        </w:rPr>
        <w:t xml:space="preserve">pentru Adunarea Generală Ordinară a Acţionarilor (AGOA) </w:t>
      </w:r>
    </w:p>
    <w:p w14:paraId="7DA97BBE" w14:textId="77777777" w:rsidR="00F1004A" w:rsidRPr="00397812" w:rsidRDefault="00F1004A" w:rsidP="00F1004A">
      <w:pPr>
        <w:jc w:val="center"/>
        <w:outlineLvl w:val="0"/>
        <w:rPr>
          <w:sz w:val="22"/>
          <w:szCs w:val="22"/>
          <w:lang w:val="ro-RO" w:eastAsia="ro-RO"/>
        </w:rPr>
      </w:pPr>
      <w:r w:rsidRPr="00397812">
        <w:rPr>
          <w:sz w:val="22"/>
          <w:szCs w:val="22"/>
          <w:lang w:val="ro-RO" w:eastAsia="ro-RO"/>
        </w:rPr>
        <w:t>Fondul Proprietatea S.A.</w:t>
      </w:r>
    </w:p>
    <w:p w14:paraId="3217FA57" w14:textId="6B4D681F" w:rsidR="006A456C" w:rsidRPr="00397812" w:rsidRDefault="00F1004A" w:rsidP="006A456C">
      <w:pPr>
        <w:jc w:val="center"/>
        <w:rPr>
          <w:sz w:val="22"/>
          <w:szCs w:val="22"/>
          <w:lang w:val="ro-RO" w:eastAsia="ro-RO"/>
        </w:rPr>
      </w:pPr>
      <w:r w:rsidRPr="00397812">
        <w:rPr>
          <w:sz w:val="22"/>
          <w:szCs w:val="22"/>
          <w:lang w:val="ro-RO" w:eastAsia="ro-RO"/>
        </w:rPr>
        <w:t xml:space="preserve">din data de </w:t>
      </w:r>
      <w:r w:rsidR="00B81352">
        <w:rPr>
          <w:sz w:val="22"/>
          <w:szCs w:val="22"/>
          <w:lang w:val="ro-RO" w:eastAsia="ro-RO"/>
        </w:rPr>
        <w:t>15 decembrie</w:t>
      </w:r>
      <w:r w:rsidR="0049273E" w:rsidRPr="00337747">
        <w:rPr>
          <w:sz w:val="22"/>
          <w:szCs w:val="22"/>
          <w:lang w:val="ro-RO" w:eastAsia="ro-RO"/>
        </w:rPr>
        <w:t xml:space="preserve"> 2021</w:t>
      </w:r>
    </w:p>
    <w:p w14:paraId="07A8B905" w14:textId="77777777" w:rsidR="00984C62" w:rsidRPr="00397812" w:rsidRDefault="00984C62" w:rsidP="00984C62">
      <w:pPr>
        <w:pStyle w:val="ListParagraph"/>
        <w:numPr>
          <w:ilvl w:val="0"/>
          <w:numId w:val="13"/>
        </w:numPr>
        <w:jc w:val="center"/>
        <w:outlineLvl w:val="0"/>
        <w:rPr>
          <w:sz w:val="22"/>
          <w:szCs w:val="22"/>
          <w:lang w:val="ro-RO" w:eastAsia="ro-RO"/>
        </w:rPr>
      </w:pPr>
      <w:r w:rsidRPr="00397812">
        <w:rPr>
          <w:i/>
          <w:sz w:val="22"/>
          <w:szCs w:val="22"/>
          <w:lang w:val="ro-RO" w:eastAsia="ro-RO"/>
        </w:rPr>
        <w:t>Model indicativ</w:t>
      </w:r>
      <w:r w:rsidRPr="00397812">
        <w:rPr>
          <w:sz w:val="22"/>
          <w:szCs w:val="22"/>
          <w:lang w:val="ro-RO" w:eastAsia="ro-RO"/>
        </w:rPr>
        <w:t xml:space="preserve"> - </w:t>
      </w:r>
    </w:p>
    <w:p w14:paraId="528C7EDE" w14:textId="77777777" w:rsidR="00F1004A" w:rsidRPr="00397812" w:rsidRDefault="00F1004A" w:rsidP="00F1004A">
      <w:pPr>
        <w:jc w:val="center"/>
        <w:rPr>
          <w:sz w:val="22"/>
          <w:szCs w:val="22"/>
          <w:lang w:val="ro-RO"/>
        </w:rPr>
      </w:pPr>
    </w:p>
    <w:p w14:paraId="72EBF2B9" w14:textId="77777777" w:rsidR="00F1004A" w:rsidRPr="00397812" w:rsidRDefault="00F1004A" w:rsidP="00F1004A">
      <w:pPr>
        <w:autoSpaceDE w:val="0"/>
        <w:autoSpaceDN w:val="0"/>
        <w:adjustRightInd w:val="0"/>
        <w:jc w:val="both"/>
        <w:rPr>
          <w:sz w:val="22"/>
          <w:szCs w:val="22"/>
          <w:lang w:val="ro-RO"/>
        </w:rPr>
      </w:pPr>
      <w:r w:rsidRPr="00397812">
        <w:rPr>
          <w:sz w:val="22"/>
          <w:szCs w:val="22"/>
          <w:lang w:val="ro-RO"/>
        </w:rPr>
        <w:t>Subscrisa, [_________________________________],</w:t>
      </w:r>
    </w:p>
    <w:p w14:paraId="7B40D33E" w14:textId="77777777" w:rsidR="00F1004A" w:rsidRPr="00397812" w:rsidRDefault="00F1004A" w:rsidP="00F1004A">
      <w:pPr>
        <w:autoSpaceDE w:val="0"/>
        <w:autoSpaceDN w:val="0"/>
        <w:adjustRightInd w:val="0"/>
        <w:jc w:val="both"/>
        <w:rPr>
          <w:sz w:val="22"/>
          <w:szCs w:val="22"/>
          <w:lang w:val="ro-RO"/>
        </w:rPr>
      </w:pPr>
      <w:r w:rsidRPr="00397812">
        <w:rPr>
          <w:color w:val="808080"/>
          <w:sz w:val="22"/>
          <w:szCs w:val="22"/>
          <w:lang w:val="ro-RO"/>
        </w:rPr>
        <w:t>(</w:t>
      </w:r>
      <w:r w:rsidRPr="00397812">
        <w:rPr>
          <w:b/>
          <w:color w:val="808080"/>
          <w:sz w:val="22"/>
          <w:szCs w:val="22"/>
          <w:lang w:val="ro-RO"/>
        </w:rPr>
        <w:t>ATENŢIE</w:t>
      </w:r>
      <w:r w:rsidRPr="00397812">
        <w:rPr>
          <w:color w:val="808080"/>
          <w:sz w:val="22"/>
          <w:szCs w:val="22"/>
          <w:lang w:val="ro-RO"/>
        </w:rPr>
        <w:t>! se va completa cu denumirea acţionarului persoană juridică)</w:t>
      </w:r>
    </w:p>
    <w:p w14:paraId="00F4E092" w14:textId="77777777" w:rsidR="00F1004A" w:rsidRPr="00397812" w:rsidRDefault="00F1004A" w:rsidP="00F1004A">
      <w:pPr>
        <w:autoSpaceDE w:val="0"/>
        <w:autoSpaceDN w:val="0"/>
        <w:adjustRightInd w:val="0"/>
        <w:jc w:val="both"/>
        <w:rPr>
          <w:sz w:val="22"/>
          <w:szCs w:val="22"/>
          <w:lang w:val="ro-RO"/>
        </w:rPr>
      </w:pPr>
    </w:p>
    <w:p w14:paraId="4D57FC02" w14:textId="77777777" w:rsidR="00F1004A" w:rsidRPr="00397812" w:rsidRDefault="00F1004A" w:rsidP="00F1004A">
      <w:pPr>
        <w:autoSpaceDE w:val="0"/>
        <w:autoSpaceDN w:val="0"/>
        <w:adjustRightInd w:val="0"/>
        <w:jc w:val="both"/>
        <w:rPr>
          <w:color w:val="808080"/>
          <w:sz w:val="22"/>
          <w:szCs w:val="22"/>
          <w:lang w:val="ro-RO"/>
        </w:rPr>
      </w:pPr>
      <w:r w:rsidRPr="00397812">
        <w:rPr>
          <w:sz w:val="22"/>
          <w:szCs w:val="22"/>
          <w:lang w:val="ro-RO"/>
        </w:rPr>
        <w:t>cu sediul social situat în [________________________________________], înmatriculată la Registrul Comerțului/entitate similară pentru persoane juridice nerezidente sub nr. [______________________]</w:t>
      </w:r>
      <w:r w:rsidRPr="00397812">
        <w:rPr>
          <w:sz w:val="22"/>
          <w:szCs w:val="22"/>
          <w:lang w:val="ro-RO" w:eastAsia="ro-RO"/>
        </w:rPr>
        <w:t xml:space="preserve">, </w:t>
      </w:r>
      <w:r w:rsidRPr="00397812">
        <w:rPr>
          <w:sz w:val="22"/>
          <w:szCs w:val="22"/>
          <w:lang w:val="ro-RO"/>
        </w:rPr>
        <w:t>cod unic de înregistrare/număr de înregistrare echivalent pentru persoanele juridice nerezidente [_______________________]</w:t>
      </w:r>
      <w:r w:rsidRPr="00397812">
        <w:rPr>
          <w:sz w:val="22"/>
          <w:szCs w:val="22"/>
          <w:lang w:val="ro-RO" w:eastAsia="ro-RO"/>
        </w:rPr>
        <w:t>,</w:t>
      </w:r>
    </w:p>
    <w:p w14:paraId="436BB0B2" w14:textId="77777777" w:rsidR="00F1004A" w:rsidRPr="00397812" w:rsidRDefault="00F1004A" w:rsidP="00F1004A">
      <w:pPr>
        <w:autoSpaceDE w:val="0"/>
        <w:autoSpaceDN w:val="0"/>
        <w:adjustRightInd w:val="0"/>
        <w:jc w:val="both"/>
        <w:rPr>
          <w:sz w:val="22"/>
          <w:szCs w:val="22"/>
          <w:lang w:val="ro-RO"/>
        </w:rPr>
      </w:pPr>
    </w:p>
    <w:p w14:paraId="1566650C" w14:textId="77777777" w:rsidR="00F1004A" w:rsidRPr="00397812" w:rsidRDefault="00F1004A" w:rsidP="00F1004A">
      <w:pPr>
        <w:autoSpaceDE w:val="0"/>
        <w:autoSpaceDN w:val="0"/>
        <w:adjustRightInd w:val="0"/>
        <w:jc w:val="both"/>
        <w:rPr>
          <w:sz w:val="22"/>
          <w:szCs w:val="22"/>
          <w:lang w:val="ro-RO"/>
        </w:rPr>
      </w:pPr>
      <w:r w:rsidRPr="00397812">
        <w:rPr>
          <w:sz w:val="22"/>
          <w:szCs w:val="22"/>
          <w:lang w:val="ro-RO"/>
        </w:rPr>
        <w:t>reprezentată legal prin [________________________]</w:t>
      </w:r>
    </w:p>
    <w:p w14:paraId="59ED74A2" w14:textId="77777777" w:rsidR="00F1004A" w:rsidRPr="00397812" w:rsidRDefault="00F1004A" w:rsidP="00F1004A">
      <w:pPr>
        <w:autoSpaceDE w:val="0"/>
        <w:autoSpaceDN w:val="0"/>
        <w:adjustRightInd w:val="0"/>
        <w:jc w:val="both"/>
        <w:rPr>
          <w:sz w:val="22"/>
          <w:szCs w:val="22"/>
          <w:lang w:val="ro-RO"/>
        </w:rPr>
      </w:pPr>
      <w:r w:rsidRPr="00397812">
        <w:rPr>
          <w:color w:val="808080"/>
          <w:sz w:val="22"/>
          <w:szCs w:val="22"/>
          <w:lang w:val="ro-RO"/>
        </w:rPr>
        <w:t>(</w:t>
      </w:r>
      <w:r w:rsidRPr="00397812">
        <w:rPr>
          <w:b/>
          <w:color w:val="808080"/>
          <w:sz w:val="22"/>
          <w:szCs w:val="22"/>
          <w:lang w:val="ro-RO"/>
        </w:rPr>
        <w:t>ATENŢIE</w:t>
      </w:r>
      <w:r w:rsidRPr="00397812">
        <w:rPr>
          <w:color w:val="808080"/>
          <w:sz w:val="22"/>
          <w:szCs w:val="22"/>
          <w:lang w:val="ro-RO"/>
        </w:rPr>
        <w:t>! se va completa cu numele şi prenumele reprezentantului legal al acţionarului persoană juridică, astfel cum apar acestea în documentele doveditoare ale calităţii de reprezentant),</w:t>
      </w:r>
    </w:p>
    <w:p w14:paraId="05A054E1" w14:textId="77777777" w:rsidR="00F1004A" w:rsidRPr="00397812" w:rsidRDefault="00F1004A" w:rsidP="00F1004A">
      <w:pPr>
        <w:autoSpaceDE w:val="0"/>
        <w:autoSpaceDN w:val="0"/>
        <w:adjustRightInd w:val="0"/>
        <w:jc w:val="both"/>
        <w:rPr>
          <w:sz w:val="22"/>
          <w:szCs w:val="22"/>
          <w:lang w:val="ro-RO"/>
        </w:rPr>
      </w:pPr>
    </w:p>
    <w:p w14:paraId="72E4F009" w14:textId="0AD993E6" w:rsidR="00F1004A" w:rsidRPr="00397812" w:rsidRDefault="00F1004A" w:rsidP="00F1004A">
      <w:pPr>
        <w:autoSpaceDE w:val="0"/>
        <w:autoSpaceDN w:val="0"/>
        <w:adjustRightInd w:val="0"/>
        <w:jc w:val="both"/>
        <w:rPr>
          <w:sz w:val="22"/>
          <w:szCs w:val="22"/>
          <w:lang w:val="ro-RO"/>
        </w:rPr>
      </w:pPr>
      <w:r w:rsidRPr="00397812">
        <w:rPr>
          <w:sz w:val="22"/>
          <w:szCs w:val="22"/>
          <w:lang w:val="ro-RO"/>
        </w:rPr>
        <w:t xml:space="preserve">deţinător al unui număr de [____________________] acţiuni, reprezentând [____] % dintr-un total de [____________________] acţiuni emise de FONDUL PROPRIETATEA S.A., înmatriculată la Registrul Comerţului Bucureşti sub nr. </w:t>
      </w:r>
      <w:r w:rsidRPr="00397812">
        <w:rPr>
          <w:sz w:val="22"/>
          <w:szCs w:val="22"/>
          <w:lang w:val="ro-RO" w:eastAsia="ro-RO"/>
        </w:rPr>
        <w:t xml:space="preserve">J40/21901/28.12.2005, </w:t>
      </w:r>
      <w:r w:rsidRPr="00397812">
        <w:rPr>
          <w:sz w:val="22"/>
          <w:szCs w:val="22"/>
          <w:lang w:val="ro-RO"/>
        </w:rPr>
        <w:t xml:space="preserve">cod unic de înregistrare </w:t>
      </w:r>
      <w:r w:rsidRPr="00397812">
        <w:rPr>
          <w:sz w:val="22"/>
          <w:szCs w:val="22"/>
          <w:lang w:val="ro-RO" w:eastAsia="ro-RO"/>
        </w:rPr>
        <w:t>18253260, cu sediul social situat în strada Buzeşti, nr. 7</w:t>
      </w:r>
      <w:r w:rsidR="00B81352">
        <w:rPr>
          <w:sz w:val="22"/>
          <w:szCs w:val="22"/>
          <w:lang w:val="ro-RO" w:eastAsia="ro-RO"/>
        </w:rPr>
        <w:t>6</w:t>
      </w:r>
      <w:r w:rsidRPr="00397812">
        <w:rPr>
          <w:sz w:val="22"/>
          <w:szCs w:val="22"/>
          <w:lang w:val="ro-RO" w:eastAsia="ro-RO"/>
        </w:rPr>
        <w:t xml:space="preserve">-80, etaj 7, Sector 1, Bucureşti, cod 011017, România </w:t>
      </w:r>
      <w:r w:rsidRPr="00397812">
        <w:rPr>
          <w:sz w:val="22"/>
          <w:szCs w:val="22"/>
          <w:lang w:val="ro-RO"/>
        </w:rPr>
        <w:t>(</w:t>
      </w:r>
      <w:r w:rsidRPr="00397812">
        <w:rPr>
          <w:b/>
          <w:sz w:val="22"/>
          <w:szCs w:val="22"/>
          <w:lang w:val="ro-RO"/>
        </w:rPr>
        <w:t>Societatea</w:t>
      </w:r>
      <w:r w:rsidRPr="00397812">
        <w:rPr>
          <w:sz w:val="22"/>
          <w:szCs w:val="22"/>
          <w:lang w:val="ro-RO"/>
        </w:rPr>
        <w:t xml:space="preserve">), </w:t>
      </w:r>
    </w:p>
    <w:p w14:paraId="53D9813B" w14:textId="77777777" w:rsidR="00F1004A" w:rsidRPr="00397812" w:rsidRDefault="00F1004A" w:rsidP="00F1004A">
      <w:pPr>
        <w:autoSpaceDE w:val="0"/>
        <w:autoSpaceDN w:val="0"/>
        <w:adjustRightInd w:val="0"/>
        <w:jc w:val="both"/>
        <w:rPr>
          <w:sz w:val="22"/>
          <w:szCs w:val="22"/>
          <w:lang w:val="ro-RO"/>
        </w:rPr>
      </w:pPr>
    </w:p>
    <w:p w14:paraId="5A3F86EE" w14:textId="77777777" w:rsidR="00F1004A" w:rsidRPr="00397812" w:rsidRDefault="00F1004A" w:rsidP="00F1004A">
      <w:pPr>
        <w:autoSpaceDE w:val="0"/>
        <w:autoSpaceDN w:val="0"/>
        <w:adjustRightInd w:val="0"/>
        <w:jc w:val="both"/>
        <w:rPr>
          <w:sz w:val="22"/>
          <w:szCs w:val="22"/>
          <w:lang w:val="ro-RO" w:eastAsia="ro-RO"/>
        </w:rPr>
      </w:pPr>
      <w:r w:rsidRPr="00397812">
        <w:rPr>
          <w:sz w:val="22"/>
          <w:szCs w:val="22"/>
          <w:lang w:val="ro-RO"/>
        </w:rPr>
        <w:t>care ne conferă un număr de [___________________] drepturi de vot, reprezentând [____]% din capitalul social vărsat şi [____]% din totalul drepturilor de vot în AGOA,</w:t>
      </w:r>
    </w:p>
    <w:p w14:paraId="522831C6" w14:textId="77777777" w:rsidR="00F1004A" w:rsidRPr="00397812" w:rsidRDefault="00F1004A" w:rsidP="00F1004A">
      <w:pPr>
        <w:rPr>
          <w:sz w:val="22"/>
          <w:szCs w:val="22"/>
          <w:lang w:val="ro-RO"/>
        </w:rPr>
      </w:pPr>
    </w:p>
    <w:p w14:paraId="6B0A668C" w14:textId="2E9948B1" w:rsidR="00F1004A" w:rsidRPr="00397812" w:rsidRDefault="00F1004A" w:rsidP="00F1004A">
      <w:pPr>
        <w:jc w:val="both"/>
        <w:rPr>
          <w:sz w:val="22"/>
          <w:szCs w:val="22"/>
          <w:lang w:val="ro-RO" w:eastAsia="ro-RO"/>
        </w:rPr>
      </w:pPr>
      <w:r w:rsidRPr="00397812">
        <w:rPr>
          <w:sz w:val="22"/>
          <w:szCs w:val="22"/>
          <w:lang w:val="ro-RO" w:eastAsia="ro-RO"/>
        </w:rPr>
        <w:t xml:space="preserve">având cunoştinţă de ordinea de zi a şedinţei AGOA Societăţii din data de </w:t>
      </w:r>
      <w:r w:rsidR="00B81352">
        <w:rPr>
          <w:sz w:val="22"/>
          <w:szCs w:val="22"/>
          <w:lang w:val="ro-RO" w:eastAsia="ro-RO"/>
        </w:rPr>
        <w:t>15 decembrie</w:t>
      </w:r>
      <w:r w:rsidR="0049273E" w:rsidRPr="00337747">
        <w:rPr>
          <w:sz w:val="22"/>
          <w:szCs w:val="22"/>
          <w:lang w:val="ro-RO" w:eastAsia="ro-RO"/>
        </w:rPr>
        <w:t xml:space="preserve"> 2021</w:t>
      </w:r>
      <w:r w:rsidR="00762C84" w:rsidRPr="00A132CC">
        <w:rPr>
          <w:sz w:val="22"/>
          <w:szCs w:val="22"/>
          <w:lang w:val="ro-RO" w:eastAsia="ro-RO"/>
        </w:rPr>
        <w:t xml:space="preserve">, ora </w:t>
      </w:r>
      <w:r w:rsidR="00762C84" w:rsidRPr="00A132CC">
        <w:rPr>
          <w:sz w:val="22"/>
          <w:szCs w:val="22"/>
          <w:lang w:val="ro-RO"/>
        </w:rPr>
        <w:t xml:space="preserve">2:00 PM </w:t>
      </w:r>
      <w:r w:rsidR="00762C84" w:rsidRPr="00A132CC">
        <w:rPr>
          <w:sz w:val="22"/>
          <w:szCs w:val="22"/>
          <w:lang w:val="ro-RO" w:eastAsia="ro-RO"/>
        </w:rPr>
        <w:t xml:space="preserve">(ora României), </w:t>
      </w:r>
      <w:r w:rsidRPr="00397812">
        <w:rPr>
          <w:sz w:val="22"/>
          <w:szCs w:val="22"/>
          <w:lang w:val="ro-RO" w:eastAsia="ro-RO"/>
        </w:rPr>
        <w:t xml:space="preserve">si de documentaţia şi materialele informative în legătură cu ordinea de zi respectivă, în conformitate cu Regulamentul ASF nr. 5/2018, prin acest vot prin corespondenţă înţeleg să îmi exprim votul pentru AGOA Societății ce va avea loc la </w:t>
      </w:r>
      <w:r w:rsidR="0061489D" w:rsidRPr="00397812">
        <w:rPr>
          <w:sz w:val="22"/>
          <w:szCs w:val="22"/>
          <w:lang w:val="ro-RO" w:eastAsia="ro-RO"/>
        </w:rPr>
        <w:t xml:space="preserve">Hotel „ATHÉNÉE PALACE HILTON BUCUREȘTI”, Sala </w:t>
      </w:r>
      <w:r w:rsidR="002703C7">
        <w:rPr>
          <w:sz w:val="22"/>
          <w:szCs w:val="22"/>
          <w:lang w:val="ro-RO" w:eastAsia="ro-RO"/>
        </w:rPr>
        <w:t>Enescu</w:t>
      </w:r>
      <w:r w:rsidR="0061489D" w:rsidRPr="00397812">
        <w:rPr>
          <w:sz w:val="22"/>
          <w:szCs w:val="22"/>
          <w:lang w:val="ro-RO" w:eastAsia="ro-RO"/>
        </w:rPr>
        <w:t>, Strada Episcopiei, nr. 1-3, Sector 1, București, Cod Poștal 010292, România</w:t>
      </w:r>
      <w:r w:rsidRPr="00397812">
        <w:rPr>
          <w:sz w:val="22"/>
          <w:szCs w:val="22"/>
          <w:lang w:val="ro-RO" w:eastAsia="ro-RO"/>
        </w:rPr>
        <w:t>, după cum urmează:</w:t>
      </w:r>
    </w:p>
    <w:p w14:paraId="090CFF1A" w14:textId="77777777" w:rsidR="00F1004A" w:rsidRPr="00397812" w:rsidRDefault="00F1004A" w:rsidP="00F1004A">
      <w:pPr>
        <w:jc w:val="both"/>
        <w:rPr>
          <w:sz w:val="22"/>
          <w:szCs w:val="22"/>
          <w:lang w:val="ro-RO" w:eastAsia="ro-RO"/>
        </w:rPr>
      </w:pPr>
    </w:p>
    <w:p w14:paraId="3D45BBD6" w14:textId="77777777" w:rsidR="002703C7" w:rsidRPr="001D1917" w:rsidRDefault="002703C7" w:rsidP="002703C7">
      <w:pPr>
        <w:pStyle w:val="ListParagraph"/>
        <w:numPr>
          <w:ilvl w:val="0"/>
          <w:numId w:val="6"/>
        </w:numPr>
        <w:ind w:left="360"/>
        <w:contextualSpacing w:val="0"/>
        <w:jc w:val="both"/>
        <w:rPr>
          <w:sz w:val="22"/>
          <w:szCs w:val="22"/>
          <w:lang w:val="ro-RO"/>
        </w:rPr>
      </w:pPr>
      <w:r w:rsidRPr="001D1917">
        <w:rPr>
          <w:sz w:val="22"/>
          <w:szCs w:val="22"/>
          <w:lang w:val="ro-RO"/>
        </w:rPr>
        <w:t>Pentru</w:t>
      </w:r>
      <w:r w:rsidRPr="001D1917">
        <w:rPr>
          <w:sz w:val="22"/>
          <w:szCs w:val="22"/>
          <w:lang w:val="ro-RO" w:eastAsia="ro-RO"/>
        </w:rPr>
        <w:t xml:space="preserve"> punctul 1, respectiv, </w:t>
      </w:r>
      <w:r w:rsidRPr="001D1917">
        <w:rPr>
          <w:sz w:val="22"/>
          <w:szCs w:val="22"/>
          <w:lang w:val="ro-RO"/>
        </w:rPr>
        <w:t xml:space="preserve">aprobarea bugetului Fondului Proprietatea aferent anului 2022, în conformitate cu materialele de prezentare. </w:t>
      </w:r>
    </w:p>
    <w:p w14:paraId="3743D99C" w14:textId="77777777" w:rsidR="002703C7" w:rsidRPr="001D1917" w:rsidRDefault="002703C7" w:rsidP="002703C7">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2703C7" w:rsidRPr="001D1917" w14:paraId="4AA0C58C" w14:textId="77777777" w:rsidTr="00D90D2E">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FF97B" w14:textId="77777777" w:rsidR="002703C7" w:rsidRPr="001D1917" w:rsidRDefault="002703C7" w:rsidP="00D90D2E">
            <w:pPr>
              <w:jc w:val="both"/>
              <w:rPr>
                <w:sz w:val="22"/>
                <w:szCs w:val="22"/>
                <w:lang w:val="ro-RO"/>
              </w:rPr>
            </w:pPr>
            <w:r w:rsidRPr="001D1917">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3712CC49" w14:textId="77777777" w:rsidR="002703C7" w:rsidRPr="001D1917" w:rsidRDefault="002703C7" w:rsidP="00D90D2E">
            <w:pPr>
              <w:jc w:val="both"/>
              <w:rPr>
                <w:sz w:val="22"/>
                <w:szCs w:val="22"/>
                <w:lang w:val="ro-RO"/>
              </w:rPr>
            </w:pPr>
            <w:r w:rsidRPr="001D191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733D5DF" w14:textId="77777777" w:rsidR="002703C7" w:rsidRPr="001D1917" w:rsidRDefault="002703C7" w:rsidP="00D90D2E">
            <w:pPr>
              <w:jc w:val="both"/>
              <w:rPr>
                <w:sz w:val="22"/>
                <w:szCs w:val="22"/>
                <w:lang w:val="ro-RO"/>
              </w:rPr>
            </w:pPr>
            <w:r w:rsidRPr="001D1917">
              <w:rPr>
                <w:sz w:val="22"/>
                <w:szCs w:val="22"/>
                <w:lang w:val="ro-RO"/>
              </w:rPr>
              <w:t> ABȚINERE</w:t>
            </w:r>
          </w:p>
        </w:tc>
      </w:tr>
      <w:tr w:rsidR="002703C7" w:rsidRPr="001D1917" w14:paraId="3C3A48C3" w14:textId="77777777" w:rsidTr="00D90D2E">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14C7572A" w14:textId="77777777" w:rsidR="002703C7" w:rsidRPr="001D1917" w:rsidRDefault="002703C7" w:rsidP="00D90D2E">
            <w:pPr>
              <w:jc w:val="both"/>
              <w:rPr>
                <w:sz w:val="22"/>
                <w:szCs w:val="22"/>
                <w:lang w:val="ro-RO"/>
              </w:rPr>
            </w:pPr>
            <w:r w:rsidRPr="001D1917">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3E67AECA" w14:textId="77777777" w:rsidR="002703C7" w:rsidRPr="001D1917" w:rsidRDefault="002703C7" w:rsidP="00D90D2E">
            <w:pPr>
              <w:jc w:val="both"/>
              <w:rPr>
                <w:sz w:val="22"/>
                <w:szCs w:val="22"/>
                <w:lang w:val="ro-RO"/>
              </w:rPr>
            </w:pPr>
            <w:r w:rsidRPr="001D1917">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2AA94EA1" w14:textId="77777777" w:rsidR="002703C7" w:rsidRPr="001D1917" w:rsidRDefault="002703C7" w:rsidP="00D90D2E">
            <w:pPr>
              <w:jc w:val="both"/>
              <w:rPr>
                <w:sz w:val="22"/>
                <w:szCs w:val="22"/>
                <w:lang w:val="ro-RO"/>
              </w:rPr>
            </w:pPr>
            <w:r w:rsidRPr="001D1917">
              <w:rPr>
                <w:sz w:val="22"/>
                <w:szCs w:val="22"/>
                <w:lang w:val="ro-RO"/>
              </w:rPr>
              <w:t> </w:t>
            </w:r>
          </w:p>
        </w:tc>
      </w:tr>
    </w:tbl>
    <w:p w14:paraId="23062540" w14:textId="77777777" w:rsidR="002703C7" w:rsidRPr="001D1917" w:rsidRDefault="002703C7" w:rsidP="002703C7">
      <w:pPr>
        <w:autoSpaceDE w:val="0"/>
        <w:autoSpaceDN w:val="0"/>
        <w:jc w:val="both"/>
        <w:rPr>
          <w:sz w:val="22"/>
          <w:szCs w:val="22"/>
          <w:lang w:val="ro-RO" w:eastAsia="ro-RO"/>
        </w:rPr>
      </w:pPr>
    </w:p>
    <w:p w14:paraId="3DCFDBDF" w14:textId="77777777" w:rsidR="002703C7" w:rsidRPr="001D1917" w:rsidRDefault="002703C7" w:rsidP="002703C7">
      <w:pPr>
        <w:ind w:left="360"/>
        <w:jc w:val="both"/>
        <w:rPr>
          <w:sz w:val="22"/>
          <w:szCs w:val="22"/>
          <w:lang w:val="ro-RO" w:eastAsia="ro-RO"/>
        </w:rPr>
      </w:pPr>
      <w:r w:rsidRPr="001D1917">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1D1917">
        <w:rPr>
          <w:sz w:val="22"/>
          <w:szCs w:val="22"/>
          <w:lang w:val="ro-RO" w:eastAsia="ro-RO"/>
        </w:rPr>
        <w:t>.</w:t>
      </w:r>
    </w:p>
    <w:p w14:paraId="6A32C8C2" w14:textId="77777777" w:rsidR="002703C7" w:rsidRPr="001D1917" w:rsidRDefault="002703C7" w:rsidP="002703C7">
      <w:pPr>
        <w:ind w:left="360"/>
        <w:jc w:val="both"/>
        <w:rPr>
          <w:color w:val="0000FF"/>
          <w:sz w:val="22"/>
          <w:szCs w:val="22"/>
          <w:lang w:val="ro-RO"/>
        </w:rPr>
      </w:pPr>
    </w:p>
    <w:p w14:paraId="394CB702" w14:textId="5A79F89B" w:rsidR="002703C7" w:rsidRDefault="002703C7" w:rsidP="002703C7">
      <w:pPr>
        <w:pStyle w:val="ListParagraph"/>
        <w:numPr>
          <w:ilvl w:val="0"/>
          <w:numId w:val="6"/>
        </w:numPr>
        <w:ind w:left="360"/>
        <w:contextualSpacing w:val="0"/>
        <w:jc w:val="both"/>
        <w:rPr>
          <w:sz w:val="22"/>
          <w:szCs w:val="22"/>
          <w:lang w:val="ro-RO"/>
        </w:rPr>
      </w:pPr>
      <w:r w:rsidRPr="001D1917">
        <w:rPr>
          <w:sz w:val="22"/>
          <w:szCs w:val="22"/>
          <w:lang w:val="ro-RO"/>
        </w:rPr>
        <w:t>Pentru</w:t>
      </w:r>
      <w:r w:rsidRPr="001D1917">
        <w:rPr>
          <w:sz w:val="22"/>
          <w:szCs w:val="22"/>
          <w:lang w:val="ro-RO" w:eastAsia="ro-RO"/>
        </w:rPr>
        <w:t xml:space="preserve"> punctul 2, respectiv, </w:t>
      </w:r>
      <w:r w:rsidRPr="001D1917">
        <w:rPr>
          <w:sz w:val="22"/>
          <w:szCs w:val="22"/>
          <w:lang w:val="ro-RO"/>
        </w:rPr>
        <w:t xml:space="preserve">aprobarea plății unui dividend special cu o valoare brută de </w:t>
      </w:r>
      <w:r w:rsidRPr="001D1917">
        <w:rPr>
          <w:rFonts w:eastAsia="Calibri"/>
          <w:sz w:val="22"/>
          <w:szCs w:val="22"/>
          <w:lang w:val="ro-RO"/>
        </w:rPr>
        <w:t xml:space="preserve">0,06 </w:t>
      </w:r>
      <w:r w:rsidR="00A06C82">
        <w:rPr>
          <w:rFonts w:eastAsia="Calibri"/>
          <w:sz w:val="22"/>
          <w:szCs w:val="22"/>
          <w:lang w:val="ro-RO"/>
        </w:rPr>
        <w:t xml:space="preserve">RON </w:t>
      </w:r>
      <w:r w:rsidRPr="001D1917">
        <w:rPr>
          <w:sz w:val="22"/>
          <w:szCs w:val="22"/>
          <w:lang w:val="ro-RO"/>
        </w:rPr>
        <w:t>per acțiune, în conformitate cu materialele de prezentare. Acționarii aprobă în continuare ca plata dividendelor să înceapă la Data Plății acestei AGOA (astfel cum este definită la punctul 4 AGOA) către persoanele înregistrate ca acționari ai Fondul</w:t>
      </w:r>
      <w:r w:rsidR="00A06C82">
        <w:rPr>
          <w:sz w:val="22"/>
          <w:szCs w:val="22"/>
          <w:lang w:val="ro-RO"/>
        </w:rPr>
        <w:t>ui</w:t>
      </w:r>
      <w:r w:rsidRPr="001D1917">
        <w:rPr>
          <w:sz w:val="22"/>
          <w:szCs w:val="22"/>
          <w:lang w:val="ro-RO"/>
        </w:rPr>
        <w:t xml:space="preserve"> Proprietatea la Data de Înregistrare (astfel cum este definită la punctul 4 AGOA). Acțiunile neplătite, respectiv acțiunile proprii nu conferă dreptul de a încasa dividende.</w:t>
      </w:r>
    </w:p>
    <w:p w14:paraId="44C650EE" w14:textId="77777777" w:rsidR="002703C7" w:rsidRPr="001D1917" w:rsidRDefault="002703C7" w:rsidP="002703C7">
      <w:pPr>
        <w:pStyle w:val="ListParagraph"/>
        <w:ind w:left="360"/>
        <w:contextualSpacing w:val="0"/>
        <w:jc w:val="both"/>
        <w:rPr>
          <w:sz w:val="22"/>
          <w:szCs w:val="22"/>
          <w:lang w:val="ro-RO"/>
        </w:rPr>
      </w:pPr>
    </w:p>
    <w:p w14:paraId="4F159D38" w14:textId="77777777" w:rsidR="002703C7" w:rsidRPr="001D1917" w:rsidRDefault="002703C7" w:rsidP="002703C7">
      <w:pPr>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2703C7" w:rsidRPr="001D1917" w14:paraId="772DC1AC" w14:textId="77777777" w:rsidTr="00D90D2E">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D50DA" w14:textId="77777777" w:rsidR="002703C7" w:rsidRPr="001D1917" w:rsidRDefault="002703C7" w:rsidP="00D90D2E">
            <w:pPr>
              <w:jc w:val="both"/>
              <w:rPr>
                <w:sz w:val="22"/>
                <w:szCs w:val="22"/>
                <w:lang w:val="ro-RO"/>
              </w:rPr>
            </w:pPr>
            <w:r w:rsidRPr="001D1917">
              <w:rPr>
                <w:sz w:val="22"/>
                <w:szCs w:val="22"/>
                <w:lang w:val="ro-RO"/>
              </w:rPr>
              <w:lastRenderedPageBreak/>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A537710" w14:textId="77777777" w:rsidR="002703C7" w:rsidRPr="001D1917" w:rsidRDefault="002703C7" w:rsidP="00D90D2E">
            <w:pPr>
              <w:jc w:val="both"/>
              <w:rPr>
                <w:sz w:val="22"/>
                <w:szCs w:val="22"/>
                <w:lang w:val="ro-RO"/>
              </w:rPr>
            </w:pPr>
            <w:r w:rsidRPr="001D191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F0B7FAB" w14:textId="77777777" w:rsidR="002703C7" w:rsidRPr="001D1917" w:rsidRDefault="002703C7" w:rsidP="00D90D2E">
            <w:pPr>
              <w:jc w:val="both"/>
              <w:rPr>
                <w:sz w:val="22"/>
                <w:szCs w:val="22"/>
                <w:lang w:val="ro-RO"/>
              </w:rPr>
            </w:pPr>
            <w:r w:rsidRPr="001D1917">
              <w:rPr>
                <w:sz w:val="22"/>
                <w:szCs w:val="22"/>
                <w:lang w:val="ro-RO"/>
              </w:rPr>
              <w:t> ABȚINERE</w:t>
            </w:r>
          </w:p>
        </w:tc>
      </w:tr>
      <w:tr w:rsidR="002703C7" w:rsidRPr="001D1917" w14:paraId="11E76270" w14:textId="77777777" w:rsidTr="00D90D2E">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316BDBBF" w14:textId="77777777" w:rsidR="002703C7" w:rsidRPr="001D1917" w:rsidRDefault="002703C7" w:rsidP="00D90D2E">
            <w:pPr>
              <w:jc w:val="both"/>
              <w:rPr>
                <w:sz w:val="22"/>
                <w:szCs w:val="22"/>
                <w:lang w:val="ro-RO"/>
              </w:rPr>
            </w:pPr>
            <w:r w:rsidRPr="001D1917">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1D9F665" w14:textId="77777777" w:rsidR="002703C7" w:rsidRPr="001D1917" w:rsidRDefault="002703C7" w:rsidP="00D90D2E">
            <w:pPr>
              <w:jc w:val="both"/>
              <w:rPr>
                <w:sz w:val="22"/>
                <w:szCs w:val="22"/>
                <w:lang w:val="ro-RO"/>
              </w:rPr>
            </w:pPr>
            <w:r w:rsidRPr="001D1917">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1CE4985" w14:textId="77777777" w:rsidR="002703C7" w:rsidRPr="001D1917" w:rsidRDefault="002703C7" w:rsidP="00D90D2E">
            <w:pPr>
              <w:jc w:val="both"/>
              <w:rPr>
                <w:sz w:val="22"/>
                <w:szCs w:val="22"/>
                <w:lang w:val="ro-RO"/>
              </w:rPr>
            </w:pPr>
            <w:r w:rsidRPr="001D1917">
              <w:rPr>
                <w:sz w:val="22"/>
                <w:szCs w:val="22"/>
                <w:lang w:val="ro-RO"/>
              </w:rPr>
              <w:t> </w:t>
            </w:r>
          </w:p>
        </w:tc>
      </w:tr>
    </w:tbl>
    <w:p w14:paraId="74B8248C" w14:textId="77777777" w:rsidR="002703C7" w:rsidRPr="001D1917" w:rsidRDefault="002703C7" w:rsidP="002703C7">
      <w:pPr>
        <w:autoSpaceDE w:val="0"/>
        <w:autoSpaceDN w:val="0"/>
        <w:jc w:val="both"/>
        <w:rPr>
          <w:sz w:val="22"/>
          <w:szCs w:val="22"/>
          <w:lang w:val="ro-RO" w:eastAsia="ro-RO"/>
        </w:rPr>
      </w:pPr>
    </w:p>
    <w:p w14:paraId="575F0219" w14:textId="77777777" w:rsidR="002703C7" w:rsidRPr="001D1917" w:rsidRDefault="002703C7" w:rsidP="002703C7">
      <w:pPr>
        <w:ind w:left="360"/>
        <w:jc w:val="both"/>
        <w:rPr>
          <w:sz w:val="22"/>
          <w:szCs w:val="22"/>
          <w:lang w:val="ro-RO" w:eastAsia="ro-RO"/>
        </w:rPr>
      </w:pPr>
      <w:r w:rsidRPr="001D1917">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1D1917">
        <w:rPr>
          <w:sz w:val="22"/>
          <w:szCs w:val="22"/>
          <w:lang w:val="ro-RO" w:eastAsia="ro-RO"/>
        </w:rPr>
        <w:t>.</w:t>
      </w:r>
    </w:p>
    <w:p w14:paraId="72E06101" w14:textId="77777777" w:rsidR="002703C7" w:rsidRPr="001D1917" w:rsidRDefault="002703C7" w:rsidP="002703C7">
      <w:pPr>
        <w:jc w:val="both"/>
        <w:rPr>
          <w:sz w:val="22"/>
          <w:szCs w:val="22"/>
          <w:lang w:val="ro-RO"/>
        </w:rPr>
      </w:pPr>
    </w:p>
    <w:p w14:paraId="24F66118" w14:textId="7CB962E4" w:rsidR="002703C7" w:rsidRPr="001D1917" w:rsidRDefault="002703C7" w:rsidP="002703C7">
      <w:pPr>
        <w:pStyle w:val="ListParagraph"/>
        <w:numPr>
          <w:ilvl w:val="0"/>
          <w:numId w:val="6"/>
        </w:numPr>
        <w:ind w:left="360"/>
        <w:contextualSpacing w:val="0"/>
        <w:jc w:val="both"/>
        <w:rPr>
          <w:sz w:val="22"/>
          <w:szCs w:val="22"/>
          <w:lang w:val="ro-RO"/>
        </w:rPr>
      </w:pPr>
      <w:r w:rsidRPr="001D1917">
        <w:rPr>
          <w:sz w:val="22"/>
          <w:szCs w:val="22"/>
          <w:lang w:val="ro-RO"/>
        </w:rPr>
        <w:t>Pentru</w:t>
      </w:r>
      <w:r w:rsidRPr="001D1917">
        <w:rPr>
          <w:sz w:val="22"/>
          <w:szCs w:val="22"/>
          <w:lang w:val="ro-RO" w:eastAsia="ro-RO"/>
        </w:rPr>
        <w:t xml:space="preserve"> punctul 3, respectiv, a</w:t>
      </w:r>
      <w:r w:rsidRPr="001D1917">
        <w:rPr>
          <w:sz w:val="22"/>
          <w:szCs w:val="22"/>
          <w:lang w:val="ro-RO"/>
        </w:rPr>
        <w:t xml:space="preserve">probarea termenilor și a încheierii Contractului de </w:t>
      </w:r>
      <w:r w:rsidR="000349B6">
        <w:rPr>
          <w:sz w:val="22"/>
          <w:szCs w:val="22"/>
          <w:lang w:val="ro-RO"/>
        </w:rPr>
        <w:t>A</w:t>
      </w:r>
      <w:r w:rsidRPr="001D1917">
        <w:rPr>
          <w:sz w:val="22"/>
          <w:szCs w:val="22"/>
          <w:lang w:val="ro-RO"/>
        </w:rPr>
        <w:t xml:space="preserve">dministrare (în forma descrisă în materialele de prezentare) între Fondul Proprietatea și Franklin Templeton International Services S.à r.l. pentru o durată de doi (2) ani începând cu 1 aprilie 2022. Doamna Ilinca </w:t>
      </w:r>
      <w:r w:rsidR="000349B6">
        <w:rPr>
          <w:sz w:val="22"/>
          <w:szCs w:val="22"/>
          <w:lang w:val="ro-RO"/>
        </w:rPr>
        <w:t>v</w:t>
      </w:r>
      <w:r w:rsidRPr="001D1917">
        <w:rPr>
          <w:sz w:val="22"/>
          <w:szCs w:val="22"/>
          <w:lang w:val="ro-RO"/>
        </w:rPr>
        <w:t>on Derenthall, președintele Comitetului Reprezentanților este împuternicită (cu posibilitatea de a fi înlocuită de un alt membru al Comitetului Reprezentanților) să semneze Contractul de Administrare menționat pentru și în numele Fondului Proprietatea.</w:t>
      </w:r>
    </w:p>
    <w:p w14:paraId="1AF7A7C5" w14:textId="77777777" w:rsidR="002703C7" w:rsidRPr="001D1917" w:rsidRDefault="002703C7" w:rsidP="002703C7">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2703C7" w:rsidRPr="001D1917" w14:paraId="3C35AD12" w14:textId="77777777" w:rsidTr="00D90D2E">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BE013" w14:textId="77777777" w:rsidR="002703C7" w:rsidRPr="001D1917" w:rsidRDefault="002703C7" w:rsidP="00D90D2E">
            <w:pPr>
              <w:jc w:val="both"/>
              <w:rPr>
                <w:sz w:val="22"/>
                <w:szCs w:val="22"/>
                <w:lang w:val="ro-RO"/>
              </w:rPr>
            </w:pPr>
            <w:r w:rsidRPr="001D1917">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58FFF285" w14:textId="77777777" w:rsidR="002703C7" w:rsidRPr="001D1917" w:rsidRDefault="002703C7" w:rsidP="00D90D2E">
            <w:pPr>
              <w:jc w:val="both"/>
              <w:rPr>
                <w:sz w:val="22"/>
                <w:szCs w:val="22"/>
                <w:lang w:val="ro-RO"/>
              </w:rPr>
            </w:pPr>
            <w:r w:rsidRPr="001D191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E07CC4E" w14:textId="77777777" w:rsidR="002703C7" w:rsidRPr="001D1917" w:rsidRDefault="002703C7" w:rsidP="00D90D2E">
            <w:pPr>
              <w:jc w:val="both"/>
              <w:rPr>
                <w:sz w:val="22"/>
                <w:szCs w:val="22"/>
                <w:lang w:val="ro-RO"/>
              </w:rPr>
            </w:pPr>
            <w:r w:rsidRPr="001D1917">
              <w:rPr>
                <w:sz w:val="22"/>
                <w:szCs w:val="22"/>
                <w:lang w:val="ro-RO"/>
              </w:rPr>
              <w:t> ABȚINERE</w:t>
            </w:r>
          </w:p>
        </w:tc>
      </w:tr>
      <w:tr w:rsidR="002703C7" w:rsidRPr="001D1917" w14:paraId="573C8A54" w14:textId="77777777" w:rsidTr="00D90D2E">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723D5232" w14:textId="77777777" w:rsidR="002703C7" w:rsidRPr="001D1917" w:rsidRDefault="002703C7" w:rsidP="00D90D2E">
            <w:pPr>
              <w:jc w:val="both"/>
              <w:rPr>
                <w:sz w:val="22"/>
                <w:szCs w:val="22"/>
                <w:lang w:val="ro-RO"/>
              </w:rPr>
            </w:pPr>
            <w:r w:rsidRPr="001D1917">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35872D05" w14:textId="77777777" w:rsidR="002703C7" w:rsidRPr="001D1917" w:rsidRDefault="002703C7" w:rsidP="00D90D2E">
            <w:pPr>
              <w:jc w:val="both"/>
              <w:rPr>
                <w:sz w:val="22"/>
                <w:szCs w:val="22"/>
                <w:lang w:val="ro-RO"/>
              </w:rPr>
            </w:pPr>
            <w:r w:rsidRPr="001D1917">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1DD6DF2D" w14:textId="77777777" w:rsidR="002703C7" w:rsidRPr="001D1917" w:rsidRDefault="002703C7" w:rsidP="00D90D2E">
            <w:pPr>
              <w:jc w:val="both"/>
              <w:rPr>
                <w:sz w:val="22"/>
                <w:szCs w:val="22"/>
                <w:lang w:val="ro-RO"/>
              </w:rPr>
            </w:pPr>
            <w:r w:rsidRPr="001D1917">
              <w:rPr>
                <w:sz w:val="22"/>
                <w:szCs w:val="22"/>
                <w:lang w:val="ro-RO"/>
              </w:rPr>
              <w:t> </w:t>
            </w:r>
          </w:p>
        </w:tc>
      </w:tr>
    </w:tbl>
    <w:p w14:paraId="48938F35" w14:textId="77777777" w:rsidR="002703C7" w:rsidRPr="001D1917" w:rsidRDefault="002703C7" w:rsidP="002703C7">
      <w:pPr>
        <w:pStyle w:val="ListParagraph"/>
        <w:autoSpaceDE w:val="0"/>
        <w:autoSpaceDN w:val="0"/>
        <w:jc w:val="both"/>
        <w:rPr>
          <w:sz w:val="22"/>
          <w:szCs w:val="22"/>
          <w:lang w:val="ro-RO" w:eastAsia="ro-RO"/>
        </w:rPr>
      </w:pPr>
    </w:p>
    <w:p w14:paraId="5FE9C429" w14:textId="77777777" w:rsidR="002703C7" w:rsidRPr="001D1917" w:rsidRDefault="002703C7" w:rsidP="002703C7">
      <w:pPr>
        <w:ind w:left="360"/>
        <w:jc w:val="both"/>
        <w:rPr>
          <w:sz w:val="22"/>
          <w:szCs w:val="22"/>
          <w:lang w:val="ro-RO" w:eastAsia="ro-RO"/>
        </w:rPr>
      </w:pPr>
      <w:r w:rsidRPr="001D1917">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1D1917">
        <w:rPr>
          <w:sz w:val="22"/>
          <w:szCs w:val="22"/>
          <w:lang w:val="ro-RO" w:eastAsia="ro-RO"/>
        </w:rPr>
        <w:t>.</w:t>
      </w:r>
    </w:p>
    <w:p w14:paraId="261745EB" w14:textId="77777777" w:rsidR="002703C7" w:rsidRPr="001D1917" w:rsidRDefault="002703C7" w:rsidP="002703C7">
      <w:pPr>
        <w:ind w:left="360"/>
        <w:jc w:val="both"/>
        <w:rPr>
          <w:color w:val="0000FF"/>
          <w:sz w:val="22"/>
          <w:szCs w:val="22"/>
          <w:lang w:val="ro-RO"/>
        </w:rPr>
      </w:pPr>
    </w:p>
    <w:p w14:paraId="65E206DC" w14:textId="77777777" w:rsidR="002703C7" w:rsidRPr="000349B6" w:rsidRDefault="002703C7" w:rsidP="002703C7">
      <w:pPr>
        <w:pStyle w:val="ListParagraph"/>
        <w:numPr>
          <w:ilvl w:val="0"/>
          <w:numId w:val="6"/>
        </w:numPr>
        <w:ind w:left="360"/>
        <w:contextualSpacing w:val="0"/>
        <w:jc w:val="both"/>
        <w:rPr>
          <w:sz w:val="22"/>
          <w:szCs w:val="22"/>
          <w:lang w:val="ro-RO"/>
        </w:rPr>
      </w:pPr>
      <w:r w:rsidRPr="000349B6">
        <w:rPr>
          <w:sz w:val="22"/>
          <w:szCs w:val="22"/>
          <w:lang w:val="ro-RO"/>
        </w:rPr>
        <w:t>Pentru</w:t>
      </w:r>
      <w:r w:rsidRPr="000349B6">
        <w:rPr>
          <w:sz w:val="22"/>
          <w:szCs w:val="22"/>
          <w:lang w:val="ro-RO" w:eastAsia="ro-RO"/>
        </w:rPr>
        <w:t xml:space="preserve"> punctul 4 de pe ordinea de zi, respectiv, </w:t>
      </w:r>
      <w:r w:rsidRPr="000349B6">
        <w:rPr>
          <w:sz w:val="22"/>
          <w:szCs w:val="22"/>
          <w:lang w:val="ro-RO"/>
        </w:rPr>
        <w:t>aprobarea</w:t>
      </w:r>
      <w:r w:rsidRPr="000349B6">
        <w:rPr>
          <w:b/>
          <w:bCs/>
          <w:sz w:val="22"/>
          <w:szCs w:val="22"/>
          <w:lang w:val="ro-RO"/>
        </w:rPr>
        <w:t>:</w:t>
      </w:r>
    </w:p>
    <w:p w14:paraId="2B2E127F" w14:textId="77777777" w:rsidR="002703C7" w:rsidRPr="000349B6" w:rsidRDefault="002703C7" w:rsidP="002703C7">
      <w:pPr>
        <w:pStyle w:val="ListParagraph"/>
        <w:ind w:left="450"/>
        <w:jc w:val="both"/>
        <w:rPr>
          <w:b/>
          <w:bCs/>
          <w:sz w:val="22"/>
          <w:szCs w:val="22"/>
          <w:lang w:val="ro-RO"/>
        </w:rPr>
      </w:pPr>
    </w:p>
    <w:p w14:paraId="21884D2F" w14:textId="77777777" w:rsidR="002703C7" w:rsidRPr="000349B6" w:rsidRDefault="002703C7" w:rsidP="002703C7">
      <w:pPr>
        <w:pStyle w:val="ListParagraph"/>
        <w:numPr>
          <w:ilvl w:val="0"/>
          <w:numId w:val="22"/>
        </w:numPr>
        <w:contextualSpacing w:val="0"/>
        <w:jc w:val="both"/>
        <w:rPr>
          <w:sz w:val="22"/>
          <w:szCs w:val="22"/>
          <w:lang w:val="ro-RO"/>
        </w:rPr>
      </w:pPr>
      <w:r w:rsidRPr="000349B6">
        <w:rPr>
          <w:sz w:val="22"/>
          <w:szCs w:val="22"/>
          <w:lang w:val="ro-RO"/>
        </w:rPr>
        <w:t>Datei de</w:t>
      </w:r>
      <w:r w:rsidRPr="000349B6">
        <w:rPr>
          <w:b/>
          <w:bCs/>
          <w:sz w:val="22"/>
          <w:szCs w:val="22"/>
          <w:lang w:val="ro-RO"/>
        </w:rPr>
        <w:t xml:space="preserve"> 27 ianuarie 2022</w:t>
      </w:r>
      <w:r w:rsidRPr="000349B6">
        <w:rPr>
          <w:sz w:val="22"/>
          <w:szCs w:val="22"/>
          <w:lang w:val="ro-RO"/>
        </w:rPr>
        <w:t xml:space="preserve"> ca </w:t>
      </w:r>
      <w:r w:rsidRPr="000349B6">
        <w:rPr>
          <w:b/>
          <w:bCs/>
          <w:i/>
          <w:iCs/>
          <w:sz w:val="22"/>
          <w:szCs w:val="22"/>
          <w:lang w:val="ro-RO"/>
        </w:rPr>
        <w:t>Ex – Date</w:t>
      </w:r>
      <w:r w:rsidRPr="000349B6">
        <w:rPr>
          <w:sz w:val="22"/>
          <w:szCs w:val="22"/>
          <w:lang w:val="ro-RO"/>
        </w:rPr>
        <w:t xml:space="preserve">, calculată în conformitate cu Articolul 176 alin. (1), corelat cu prevederile Articolului 2 alin. (2) litera (l) din Regulamentul nr. 5/2018; și a </w:t>
      </w:r>
    </w:p>
    <w:p w14:paraId="0505BCA6" w14:textId="77777777" w:rsidR="002703C7" w:rsidRPr="000349B6" w:rsidRDefault="002703C7" w:rsidP="002703C7">
      <w:pPr>
        <w:pStyle w:val="ListParagraph"/>
        <w:ind w:left="810"/>
        <w:jc w:val="both"/>
        <w:rPr>
          <w:b/>
          <w:bCs/>
          <w:sz w:val="22"/>
          <w:szCs w:val="22"/>
          <w:lang w:val="ro-RO"/>
        </w:rPr>
      </w:pPr>
    </w:p>
    <w:p w14:paraId="4822E51A" w14:textId="77777777" w:rsidR="002703C7" w:rsidRPr="000349B6" w:rsidRDefault="002703C7" w:rsidP="002703C7">
      <w:pPr>
        <w:pStyle w:val="ListParagraph"/>
        <w:ind w:left="810"/>
        <w:jc w:val="both"/>
        <w:rPr>
          <w:sz w:val="22"/>
          <w:szCs w:val="22"/>
          <w:lang w:val="ro-RO"/>
        </w:rPr>
      </w:pPr>
      <w:r w:rsidRPr="000349B6">
        <w:rPr>
          <w:sz w:val="22"/>
          <w:szCs w:val="22"/>
          <w:lang w:val="ro-RO"/>
        </w:rPr>
        <w:t>Datei de</w:t>
      </w:r>
      <w:r w:rsidRPr="000349B6">
        <w:rPr>
          <w:b/>
          <w:bCs/>
          <w:sz w:val="22"/>
          <w:szCs w:val="22"/>
          <w:lang w:val="ro-RO"/>
        </w:rPr>
        <w:t xml:space="preserve"> 28 ianuarie 2022</w:t>
      </w:r>
      <w:r w:rsidRPr="000349B6">
        <w:rPr>
          <w:sz w:val="22"/>
          <w:szCs w:val="22"/>
          <w:lang w:val="ro-RO"/>
        </w:rPr>
        <w:t xml:space="preserve"> ca </w:t>
      </w:r>
      <w:r w:rsidRPr="000349B6">
        <w:rPr>
          <w:b/>
          <w:bCs/>
          <w:sz w:val="22"/>
          <w:szCs w:val="22"/>
          <w:lang w:val="ro-RO"/>
        </w:rPr>
        <w:t>Dată de Înregistrare</w:t>
      </w:r>
      <w:r w:rsidRPr="000349B6">
        <w:rPr>
          <w:sz w:val="22"/>
          <w:szCs w:val="22"/>
          <w:lang w:val="ro-RO"/>
        </w:rPr>
        <w:t xml:space="preserve">, calculată în conformitate cu Articolul 176 alin. (1) din Regulamentul nr. 5/2018, corelat cu prevederile Articolului 87 alin. (1) din Legea Emitenților. </w:t>
      </w:r>
    </w:p>
    <w:p w14:paraId="7DBBE424" w14:textId="77777777" w:rsidR="002703C7" w:rsidRPr="000349B6" w:rsidRDefault="002703C7" w:rsidP="002703C7">
      <w:pPr>
        <w:pStyle w:val="ListParagraph"/>
        <w:ind w:left="810"/>
        <w:jc w:val="both"/>
        <w:rPr>
          <w:sz w:val="22"/>
          <w:szCs w:val="22"/>
          <w:lang w:val="ro-RO"/>
        </w:rPr>
      </w:pPr>
    </w:p>
    <w:p w14:paraId="2C2C4725" w14:textId="77777777" w:rsidR="002703C7" w:rsidRPr="001D1917" w:rsidRDefault="002703C7" w:rsidP="002703C7">
      <w:pPr>
        <w:pStyle w:val="ListParagraph"/>
        <w:ind w:left="810"/>
        <w:jc w:val="both"/>
        <w:rPr>
          <w:sz w:val="22"/>
          <w:szCs w:val="22"/>
          <w:lang w:val="ro-RO"/>
        </w:rPr>
      </w:pPr>
      <w:r w:rsidRPr="000349B6">
        <w:rPr>
          <w:sz w:val="22"/>
          <w:szCs w:val="22"/>
          <w:lang w:val="ro-RO"/>
        </w:rPr>
        <w:t xml:space="preserve">Datei de </w:t>
      </w:r>
      <w:r w:rsidRPr="000349B6">
        <w:rPr>
          <w:b/>
          <w:bCs/>
          <w:sz w:val="22"/>
          <w:szCs w:val="22"/>
          <w:lang w:val="ro-RO"/>
        </w:rPr>
        <w:t>18 februarie 2022</w:t>
      </w:r>
      <w:r w:rsidRPr="000349B6">
        <w:rPr>
          <w:sz w:val="22"/>
          <w:szCs w:val="22"/>
          <w:lang w:val="ro-RO"/>
        </w:rPr>
        <w:t xml:space="preserve"> ca </w:t>
      </w:r>
      <w:r w:rsidRPr="000349B6">
        <w:rPr>
          <w:b/>
          <w:bCs/>
          <w:sz w:val="22"/>
          <w:szCs w:val="22"/>
          <w:lang w:val="ro-RO"/>
        </w:rPr>
        <w:t>Data Plății</w:t>
      </w:r>
      <w:r w:rsidRPr="000349B6">
        <w:rPr>
          <w:sz w:val="22"/>
          <w:szCs w:val="22"/>
          <w:lang w:val="ro-RO"/>
        </w:rPr>
        <w:t>, calculată în conformitate cu Articolul 178 alin. (2) din Regulamentul nr. 5/2018, corelat cu prevederile Articolului 87 alin. (2) din Legea Emitenților.</w:t>
      </w:r>
    </w:p>
    <w:p w14:paraId="39B218E7" w14:textId="77777777" w:rsidR="002703C7" w:rsidRPr="001D1917" w:rsidRDefault="002703C7" w:rsidP="002703C7">
      <w:pPr>
        <w:pStyle w:val="ListParagraph"/>
        <w:ind w:left="810"/>
        <w:jc w:val="both"/>
        <w:rPr>
          <w:sz w:val="22"/>
          <w:szCs w:val="22"/>
          <w:lang w:val="ro-RO"/>
        </w:rPr>
      </w:pPr>
    </w:p>
    <w:p w14:paraId="0072342F" w14:textId="77777777" w:rsidR="002703C7" w:rsidRPr="001D1917" w:rsidRDefault="002703C7" w:rsidP="002703C7">
      <w:pPr>
        <w:pStyle w:val="ListParagraph"/>
        <w:autoSpaceDE w:val="0"/>
        <w:autoSpaceDN w:val="0"/>
        <w:ind w:left="900"/>
        <w:jc w:val="both"/>
        <w:rPr>
          <w:sz w:val="22"/>
          <w:szCs w:val="22"/>
          <w:lang w:val="ro-RO"/>
        </w:rPr>
      </w:pPr>
      <w:r w:rsidRPr="001D1917">
        <w:rPr>
          <w:sz w:val="22"/>
          <w:szCs w:val="22"/>
          <w:lang w:val="ro-RO"/>
        </w:rPr>
        <w:t>Întrucât nu sunt aplicabile acestei AGOA, acționarii nu decid asupra celorlalte aspecte descrise de Articolul 176 alin. (1) din Regulamentul nr. 5/2018, cum ar fi data participării garantate.</w:t>
      </w:r>
    </w:p>
    <w:p w14:paraId="38488F85" w14:textId="77777777" w:rsidR="002703C7" w:rsidRPr="001D1917" w:rsidRDefault="002703C7" w:rsidP="002703C7">
      <w:pPr>
        <w:pStyle w:val="ListParagraph"/>
        <w:autoSpaceDE w:val="0"/>
        <w:autoSpaceDN w:val="0"/>
        <w:ind w:left="360"/>
        <w:jc w:val="both"/>
        <w:rPr>
          <w:sz w:val="22"/>
          <w:szCs w:val="22"/>
          <w:lang w:val="ro-RO"/>
        </w:rPr>
      </w:pPr>
    </w:p>
    <w:p w14:paraId="52B6ADBE" w14:textId="77777777" w:rsidR="002703C7" w:rsidRPr="001D1917" w:rsidRDefault="002703C7" w:rsidP="002703C7">
      <w:pPr>
        <w:pStyle w:val="ListParagraph"/>
        <w:numPr>
          <w:ilvl w:val="0"/>
          <w:numId w:val="22"/>
        </w:numPr>
        <w:contextualSpacing w:val="0"/>
        <w:jc w:val="both"/>
        <w:rPr>
          <w:sz w:val="22"/>
          <w:szCs w:val="22"/>
          <w:lang w:val="ro-RO"/>
        </w:rPr>
      </w:pPr>
      <w:r w:rsidRPr="001D1917">
        <w:rPr>
          <w:sz w:val="22"/>
          <w:szCs w:val="22"/>
          <w:lang w:val="ro-RO"/>
        </w:rPr>
        <w:t>Împuternicirii, cu posibilitatea de substituire,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453441D1" w14:textId="77777777" w:rsidR="002703C7" w:rsidRPr="001D1917" w:rsidRDefault="002703C7" w:rsidP="002703C7">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2703C7" w:rsidRPr="001D1917" w14:paraId="55C893DA" w14:textId="77777777" w:rsidTr="00D90D2E">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DC912" w14:textId="77777777" w:rsidR="002703C7" w:rsidRPr="001D1917" w:rsidRDefault="002703C7" w:rsidP="00D90D2E">
            <w:pPr>
              <w:jc w:val="both"/>
              <w:rPr>
                <w:sz w:val="22"/>
                <w:szCs w:val="22"/>
                <w:lang w:val="ro-RO"/>
              </w:rPr>
            </w:pPr>
            <w:r w:rsidRPr="001D1917">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71A7585B" w14:textId="77777777" w:rsidR="002703C7" w:rsidRPr="001D1917" w:rsidRDefault="002703C7" w:rsidP="00D90D2E">
            <w:pPr>
              <w:jc w:val="both"/>
              <w:rPr>
                <w:sz w:val="22"/>
                <w:szCs w:val="22"/>
                <w:lang w:val="ro-RO"/>
              </w:rPr>
            </w:pPr>
            <w:r w:rsidRPr="001D191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BF58A54" w14:textId="77777777" w:rsidR="002703C7" w:rsidRPr="001D1917" w:rsidRDefault="002703C7" w:rsidP="00D90D2E">
            <w:pPr>
              <w:jc w:val="both"/>
              <w:rPr>
                <w:sz w:val="22"/>
                <w:szCs w:val="22"/>
                <w:lang w:val="ro-RO"/>
              </w:rPr>
            </w:pPr>
            <w:r w:rsidRPr="001D1917">
              <w:rPr>
                <w:sz w:val="22"/>
                <w:szCs w:val="22"/>
                <w:lang w:val="ro-RO"/>
              </w:rPr>
              <w:t> ABȚINERE</w:t>
            </w:r>
          </w:p>
        </w:tc>
      </w:tr>
      <w:tr w:rsidR="002703C7" w:rsidRPr="001D1917" w14:paraId="61673B5E" w14:textId="77777777" w:rsidTr="00D90D2E">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ADCFC26" w14:textId="77777777" w:rsidR="002703C7" w:rsidRPr="001D1917" w:rsidRDefault="002703C7" w:rsidP="00D90D2E">
            <w:pPr>
              <w:jc w:val="both"/>
              <w:rPr>
                <w:sz w:val="22"/>
                <w:szCs w:val="22"/>
                <w:lang w:val="ro-RO"/>
              </w:rPr>
            </w:pPr>
            <w:r w:rsidRPr="001D1917">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AC1EB23" w14:textId="77777777" w:rsidR="002703C7" w:rsidRPr="001D1917" w:rsidRDefault="002703C7" w:rsidP="00D90D2E">
            <w:pPr>
              <w:jc w:val="both"/>
              <w:rPr>
                <w:sz w:val="22"/>
                <w:szCs w:val="22"/>
                <w:lang w:val="ro-RO"/>
              </w:rPr>
            </w:pPr>
            <w:r w:rsidRPr="001D1917">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5C66736E" w14:textId="77777777" w:rsidR="002703C7" w:rsidRPr="001D1917" w:rsidRDefault="002703C7" w:rsidP="00D90D2E">
            <w:pPr>
              <w:jc w:val="both"/>
              <w:rPr>
                <w:sz w:val="22"/>
                <w:szCs w:val="22"/>
                <w:lang w:val="ro-RO"/>
              </w:rPr>
            </w:pPr>
            <w:r w:rsidRPr="001D1917">
              <w:rPr>
                <w:sz w:val="22"/>
                <w:szCs w:val="22"/>
                <w:lang w:val="ro-RO"/>
              </w:rPr>
              <w:t> </w:t>
            </w:r>
          </w:p>
        </w:tc>
      </w:tr>
    </w:tbl>
    <w:p w14:paraId="505D8161" w14:textId="77777777" w:rsidR="002703C7" w:rsidRPr="001D1917" w:rsidRDefault="002703C7" w:rsidP="002703C7">
      <w:pPr>
        <w:autoSpaceDE w:val="0"/>
        <w:autoSpaceDN w:val="0"/>
        <w:jc w:val="both"/>
        <w:rPr>
          <w:sz w:val="22"/>
          <w:szCs w:val="22"/>
          <w:lang w:val="ro-RO" w:eastAsia="ro-RO"/>
        </w:rPr>
      </w:pPr>
    </w:p>
    <w:p w14:paraId="2E394639" w14:textId="77777777" w:rsidR="002703C7" w:rsidRPr="001D1917" w:rsidRDefault="002703C7" w:rsidP="002703C7">
      <w:pPr>
        <w:ind w:left="360"/>
        <w:jc w:val="both"/>
        <w:rPr>
          <w:color w:val="0000FF"/>
          <w:sz w:val="22"/>
          <w:szCs w:val="22"/>
          <w:lang w:val="ro-RO"/>
        </w:rPr>
      </w:pPr>
      <w:r w:rsidRPr="001D1917">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1D1917">
        <w:rPr>
          <w:sz w:val="22"/>
          <w:szCs w:val="22"/>
          <w:lang w:val="ro-RO" w:eastAsia="ro-RO"/>
        </w:rPr>
        <w:t>.</w:t>
      </w:r>
    </w:p>
    <w:p w14:paraId="332C0B1B" w14:textId="5D307879" w:rsidR="00B9569E" w:rsidRPr="00337747" w:rsidRDefault="00F1004A" w:rsidP="00B9569E">
      <w:pPr>
        <w:jc w:val="both"/>
        <w:rPr>
          <w:sz w:val="22"/>
          <w:szCs w:val="22"/>
          <w:lang w:val="ro-RO"/>
        </w:rPr>
      </w:pPr>
      <w:r w:rsidRPr="00397812">
        <w:rPr>
          <w:sz w:val="22"/>
          <w:szCs w:val="22"/>
          <w:lang w:val="ro-RO"/>
        </w:rPr>
        <w:lastRenderedPageBreak/>
        <w:t xml:space="preserve">Termenul limită pentru înregistrarea la Societate a buletinelor de vot prin corespondenţă este </w:t>
      </w:r>
      <w:r w:rsidR="00164E1D">
        <w:rPr>
          <w:sz w:val="22"/>
          <w:szCs w:val="22"/>
          <w:lang w:val="ro-RO" w:eastAsia="ro-RO"/>
        </w:rPr>
        <w:t>13 decembrie</w:t>
      </w:r>
      <w:r w:rsidR="00B9569E">
        <w:rPr>
          <w:sz w:val="22"/>
          <w:szCs w:val="22"/>
          <w:lang w:val="ro-RO" w:eastAsia="ro-RO"/>
        </w:rPr>
        <w:t xml:space="preserve"> </w:t>
      </w:r>
      <w:r w:rsidR="00B9569E" w:rsidRPr="00337747">
        <w:rPr>
          <w:sz w:val="22"/>
          <w:szCs w:val="22"/>
          <w:lang w:val="ro-RO" w:eastAsia="ro-RO"/>
        </w:rPr>
        <w:t>2021</w:t>
      </w:r>
      <w:r w:rsidR="00B9569E" w:rsidRPr="00337747">
        <w:rPr>
          <w:sz w:val="22"/>
          <w:szCs w:val="22"/>
          <w:lang w:val="ro-RO"/>
        </w:rPr>
        <w:t>, ora 2:00 PM (ora României)</w:t>
      </w:r>
      <w:r w:rsidR="00B9569E" w:rsidRPr="00337747">
        <w:rPr>
          <w:sz w:val="22"/>
          <w:szCs w:val="22"/>
          <w:lang w:val="ro-RO" w:eastAsia="ro-RO"/>
        </w:rPr>
        <w:t>.</w:t>
      </w:r>
      <w:r w:rsidR="00B9569E" w:rsidRPr="00337747">
        <w:rPr>
          <w:sz w:val="22"/>
          <w:szCs w:val="22"/>
          <w:lang w:val="ro-RO"/>
        </w:rPr>
        <w:t xml:space="preserve"> </w:t>
      </w:r>
    </w:p>
    <w:p w14:paraId="655601C5" w14:textId="3BB2D97C" w:rsidR="00D468AF" w:rsidRPr="00397812" w:rsidRDefault="00D468AF" w:rsidP="00F1004A">
      <w:pPr>
        <w:jc w:val="both"/>
        <w:rPr>
          <w:sz w:val="22"/>
          <w:szCs w:val="22"/>
          <w:lang w:val="ro-RO"/>
        </w:rPr>
      </w:pPr>
    </w:p>
    <w:p w14:paraId="11D4F80B" w14:textId="2A284118" w:rsidR="00F1004A" w:rsidRPr="00397812" w:rsidRDefault="00F1004A" w:rsidP="00F1004A">
      <w:pPr>
        <w:jc w:val="both"/>
        <w:rPr>
          <w:sz w:val="22"/>
          <w:szCs w:val="22"/>
          <w:lang w:val="ro-RO" w:eastAsia="ro-RO"/>
        </w:rPr>
      </w:pPr>
      <w:r w:rsidRPr="00397812">
        <w:rPr>
          <w:sz w:val="22"/>
          <w:szCs w:val="22"/>
          <w:lang w:val="ro-RO" w:eastAsia="ro-RO"/>
        </w:rPr>
        <w:t>Anexăm prezentului buletin de vot certificatul constatator, în original sau copie conformă cu originalul, eliberat de Registrul Comerțului sau orice alt document, în original sau în copie conformă cu originalul, emis de către o autoritate competentă din statul în care subscris</w:t>
      </w:r>
      <w:r w:rsidR="00AF210D" w:rsidRPr="00397812">
        <w:rPr>
          <w:sz w:val="22"/>
          <w:szCs w:val="22"/>
          <w:lang w:val="ro-RO" w:eastAsia="ro-RO"/>
        </w:rPr>
        <w:t>ul acționar</w:t>
      </w:r>
      <w:r w:rsidRPr="00397812">
        <w:rPr>
          <w:sz w:val="22"/>
          <w:szCs w:val="22"/>
          <w:lang w:val="ro-RO" w:eastAsia="ro-RO"/>
        </w:rPr>
        <w:t xml:space="preserve"> este înmatriculat legal, cu o vechime de cel mult 12 luni raportat la data publicării convocatorului adunării generale şi care să permită identificarea </w:t>
      </w:r>
      <w:r w:rsidR="00AF210D" w:rsidRPr="00397812">
        <w:rPr>
          <w:sz w:val="22"/>
          <w:szCs w:val="22"/>
          <w:lang w:val="ro-RO" w:eastAsia="ro-RO"/>
        </w:rPr>
        <w:t>subscrisului acționar</w:t>
      </w:r>
      <w:r w:rsidRPr="00397812">
        <w:rPr>
          <w:sz w:val="22"/>
          <w:szCs w:val="22"/>
          <w:lang w:val="ro-RO" w:eastAsia="ro-RO"/>
        </w:rPr>
        <w:t xml:space="preserve"> în registrul acționarilor Fondul Proprietatea la data de referință eliberat de Depozitarul Central SA. Dacă Depozitarul Central SA nu a fost informat la timp în legătura cu numele reprezentantului legal al </w:t>
      </w:r>
      <w:r w:rsidR="00AF210D" w:rsidRPr="00397812">
        <w:rPr>
          <w:sz w:val="22"/>
          <w:szCs w:val="22"/>
          <w:lang w:val="ro-RO" w:eastAsia="ro-RO"/>
        </w:rPr>
        <w:t>subscrisului acționar</w:t>
      </w:r>
      <w:r w:rsidRPr="00397812">
        <w:rPr>
          <w:sz w:val="22"/>
          <w:szCs w:val="22"/>
          <w:lang w:val="ro-RO" w:eastAsia="ro-RO"/>
        </w:rPr>
        <w:t xml:space="preserve"> (astfel încât registrul acționarilor la data de referință să reflecte acest lucru), certificatul constatator/documentele similare menționate mai sus vor trebui sa facă dovada reprezentantului legal al </w:t>
      </w:r>
      <w:r w:rsidR="00AF210D" w:rsidRPr="00397812">
        <w:rPr>
          <w:sz w:val="22"/>
          <w:szCs w:val="22"/>
          <w:lang w:val="ro-RO" w:eastAsia="ro-RO"/>
        </w:rPr>
        <w:t>subscrisului acționar</w:t>
      </w:r>
      <w:r w:rsidRPr="00397812">
        <w:rPr>
          <w:sz w:val="22"/>
          <w:szCs w:val="22"/>
          <w:lang w:val="ro-RO" w:eastAsia="ro-RO"/>
        </w:rPr>
        <w:t>.</w:t>
      </w:r>
    </w:p>
    <w:p w14:paraId="323C7FB6" w14:textId="45203A80" w:rsidR="00F1004A" w:rsidRPr="00397812" w:rsidRDefault="00F1004A" w:rsidP="00F1004A">
      <w:pPr>
        <w:autoSpaceDE w:val="0"/>
        <w:autoSpaceDN w:val="0"/>
        <w:adjustRightInd w:val="0"/>
        <w:rPr>
          <w:sz w:val="22"/>
          <w:szCs w:val="22"/>
          <w:lang w:val="ro-RO"/>
        </w:rPr>
      </w:pPr>
    </w:p>
    <w:p w14:paraId="101A559D" w14:textId="6D35797E" w:rsidR="00855A5C" w:rsidRPr="0077459F" w:rsidRDefault="00855A5C" w:rsidP="00855A5C">
      <w:pPr>
        <w:pStyle w:val="FootnoteText"/>
        <w:jc w:val="both"/>
        <w:rPr>
          <w:sz w:val="22"/>
          <w:szCs w:val="22"/>
          <w:lang w:val="ro-RO"/>
        </w:rPr>
      </w:pPr>
      <w:r w:rsidRPr="0077459F">
        <w:rPr>
          <w:sz w:val="22"/>
          <w:szCs w:val="22"/>
          <w:lang w:val="ro-RO"/>
        </w:rPr>
        <w:t>Pentru buletinele de vot transmise electronic, Societatea va transmite acționarului o confirmare electronică de primire a voturilor, în conformitate cu prevederile art. 9</w:t>
      </w:r>
      <w:r w:rsidR="00B9569E">
        <w:rPr>
          <w:sz w:val="22"/>
          <w:szCs w:val="22"/>
          <w:lang w:val="ro-RO"/>
        </w:rPr>
        <w:t>7</w:t>
      </w:r>
      <w:r w:rsidRPr="0077459F">
        <w:rPr>
          <w:sz w:val="22"/>
          <w:szCs w:val="22"/>
          <w:lang w:val="ro-RO"/>
        </w:rPr>
        <w:t xml:space="preserve"> alin. (2) din Legea Emitenților și cu cele ale art. 7 alin. (1) din Regulamentul CE 1212/2018, în formatul prevăzut de tabelul 6 din Anexa Regulamentului CE 1212/2018.</w:t>
      </w:r>
    </w:p>
    <w:p w14:paraId="5D53282C" w14:textId="77777777" w:rsidR="00855A5C" w:rsidRPr="0077459F" w:rsidRDefault="00855A5C" w:rsidP="00855A5C">
      <w:pPr>
        <w:suppressAutoHyphens/>
        <w:jc w:val="both"/>
        <w:rPr>
          <w:sz w:val="22"/>
          <w:szCs w:val="22"/>
          <w:lang w:val="ro-RO" w:eastAsia="ro-RO"/>
        </w:rPr>
      </w:pPr>
    </w:p>
    <w:p w14:paraId="5A3917E8" w14:textId="374D6BF8" w:rsidR="00855A5C" w:rsidRPr="00397812" w:rsidRDefault="00855A5C" w:rsidP="00855A5C">
      <w:pPr>
        <w:jc w:val="both"/>
        <w:rPr>
          <w:sz w:val="22"/>
          <w:szCs w:val="22"/>
          <w:lang w:val="ro-RO"/>
        </w:rPr>
      </w:pPr>
      <w:r w:rsidRPr="0077459F">
        <w:rPr>
          <w:sz w:val="22"/>
          <w:szCs w:val="22"/>
          <w:lang w:val="ro-RO"/>
        </w:rPr>
        <w:t>După AGOA, acţionarul sau un terţ desemnat de acţionar poate obţine de la Societate, cel puţin la cerere, o confirmare a faptului că voturile au fost numărate şi înregistrate în mod valabil de către Societate. Solicitarea unei astfel de confirmări poate fi făcută în termen de o lună de la data votului. În acest caz, Societatea va transmite acționarului o confirmare electronică de înregistrare și numărare a voturilor, în conformitate cu prevederile art. 9</w:t>
      </w:r>
      <w:r w:rsidR="00B9569E">
        <w:rPr>
          <w:sz w:val="22"/>
          <w:szCs w:val="22"/>
          <w:lang w:val="ro-RO"/>
        </w:rPr>
        <w:t>7</w:t>
      </w:r>
      <w:r w:rsidRPr="0077459F">
        <w:rPr>
          <w:sz w:val="22"/>
          <w:szCs w:val="22"/>
          <w:lang w:val="ro-RO"/>
        </w:rPr>
        <w:t xml:space="preserve"> alin (3) din Legea Emitenților și cu cele ale art. 7 alin. (2) din Regulamentul CE 1212/2018, în formatul prevăzut de tabelul 7 din Anexa Regulamentului CE 1212/2018.</w:t>
      </w:r>
    </w:p>
    <w:p w14:paraId="0071280E" w14:textId="77777777" w:rsidR="00855A5C" w:rsidRPr="00397812" w:rsidRDefault="00855A5C" w:rsidP="00F1004A">
      <w:pPr>
        <w:autoSpaceDE w:val="0"/>
        <w:autoSpaceDN w:val="0"/>
        <w:adjustRightInd w:val="0"/>
        <w:rPr>
          <w:sz w:val="22"/>
          <w:szCs w:val="22"/>
          <w:lang w:val="ro-RO"/>
        </w:rPr>
      </w:pPr>
    </w:p>
    <w:p w14:paraId="55FC280E" w14:textId="77777777" w:rsidR="00F1004A" w:rsidRPr="00397812" w:rsidRDefault="00F1004A" w:rsidP="00F1004A">
      <w:pPr>
        <w:autoSpaceDE w:val="0"/>
        <w:autoSpaceDN w:val="0"/>
        <w:adjustRightInd w:val="0"/>
        <w:rPr>
          <w:sz w:val="22"/>
          <w:szCs w:val="22"/>
          <w:lang w:val="ro-RO"/>
        </w:rPr>
      </w:pPr>
      <w:r w:rsidRPr="00397812">
        <w:rPr>
          <w:sz w:val="22"/>
          <w:szCs w:val="22"/>
          <w:lang w:val="ro-RO"/>
        </w:rPr>
        <w:t>Data buletinului de vot prin corespondenţă: [______________]</w:t>
      </w:r>
    </w:p>
    <w:p w14:paraId="4599911B" w14:textId="77777777" w:rsidR="00F1004A" w:rsidRPr="00397812" w:rsidRDefault="00F1004A" w:rsidP="00F1004A">
      <w:pPr>
        <w:autoSpaceDE w:val="0"/>
        <w:autoSpaceDN w:val="0"/>
        <w:adjustRightInd w:val="0"/>
        <w:rPr>
          <w:sz w:val="22"/>
          <w:szCs w:val="22"/>
          <w:lang w:val="ro-RO"/>
        </w:rPr>
      </w:pPr>
    </w:p>
    <w:p w14:paraId="2F60817E" w14:textId="77777777" w:rsidR="00F1004A" w:rsidRPr="00397812" w:rsidRDefault="00F1004A" w:rsidP="00F1004A">
      <w:pPr>
        <w:autoSpaceDE w:val="0"/>
        <w:autoSpaceDN w:val="0"/>
        <w:adjustRightInd w:val="0"/>
        <w:rPr>
          <w:sz w:val="22"/>
          <w:szCs w:val="22"/>
          <w:lang w:val="ro-RO"/>
        </w:rPr>
      </w:pPr>
      <w:r w:rsidRPr="00397812">
        <w:rPr>
          <w:sz w:val="22"/>
          <w:szCs w:val="22"/>
          <w:lang w:val="ro-RO"/>
        </w:rPr>
        <w:t>Denumire acţionar persoană juridică: [______________________________]</w:t>
      </w:r>
    </w:p>
    <w:p w14:paraId="24547998" w14:textId="77777777" w:rsidR="00F1004A" w:rsidRPr="00397812" w:rsidRDefault="00F1004A" w:rsidP="00F1004A">
      <w:pPr>
        <w:autoSpaceDE w:val="0"/>
        <w:autoSpaceDN w:val="0"/>
        <w:adjustRightInd w:val="0"/>
        <w:rPr>
          <w:sz w:val="22"/>
          <w:szCs w:val="22"/>
          <w:lang w:val="ro-RO"/>
        </w:rPr>
      </w:pPr>
    </w:p>
    <w:p w14:paraId="57C9863F" w14:textId="77777777" w:rsidR="00F1004A" w:rsidRPr="00397812" w:rsidRDefault="00F1004A" w:rsidP="00F1004A">
      <w:pPr>
        <w:autoSpaceDE w:val="0"/>
        <w:autoSpaceDN w:val="0"/>
        <w:adjustRightInd w:val="0"/>
        <w:rPr>
          <w:sz w:val="22"/>
          <w:szCs w:val="22"/>
          <w:lang w:val="ro-RO"/>
        </w:rPr>
      </w:pPr>
      <w:r w:rsidRPr="00397812">
        <w:rPr>
          <w:sz w:val="22"/>
          <w:szCs w:val="22"/>
          <w:lang w:val="ro-RO"/>
        </w:rPr>
        <w:t>Nume şi prenume reprezentant legal: [______________________________]</w:t>
      </w:r>
    </w:p>
    <w:p w14:paraId="69300A68" w14:textId="77777777" w:rsidR="00F1004A" w:rsidRPr="00397812" w:rsidRDefault="00F1004A" w:rsidP="00F1004A">
      <w:pPr>
        <w:autoSpaceDE w:val="0"/>
        <w:autoSpaceDN w:val="0"/>
        <w:adjustRightInd w:val="0"/>
        <w:jc w:val="both"/>
        <w:rPr>
          <w:sz w:val="22"/>
          <w:szCs w:val="22"/>
          <w:lang w:val="ro-RO"/>
        </w:rPr>
      </w:pPr>
      <w:r w:rsidRPr="00397812">
        <w:rPr>
          <w:color w:val="808080"/>
          <w:sz w:val="22"/>
          <w:szCs w:val="22"/>
          <w:lang w:val="ro-RO"/>
        </w:rPr>
        <w:t>(ATENŢIE! se va completa cu denumirea acţionarului persoană juridică şi cu numele şi prenumele reprezentantului legal, în clar, cu majuscule)</w:t>
      </w:r>
    </w:p>
    <w:p w14:paraId="730C2AB8" w14:textId="77777777" w:rsidR="00F1004A" w:rsidRPr="00397812" w:rsidRDefault="00F1004A" w:rsidP="00F1004A">
      <w:pPr>
        <w:autoSpaceDE w:val="0"/>
        <w:autoSpaceDN w:val="0"/>
        <w:adjustRightInd w:val="0"/>
        <w:rPr>
          <w:sz w:val="22"/>
          <w:szCs w:val="22"/>
          <w:lang w:val="ro-RO"/>
        </w:rPr>
      </w:pPr>
    </w:p>
    <w:p w14:paraId="34CFC71C" w14:textId="77777777" w:rsidR="00F1004A" w:rsidRPr="00397812" w:rsidRDefault="00F1004A" w:rsidP="00F1004A">
      <w:pPr>
        <w:autoSpaceDE w:val="0"/>
        <w:autoSpaceDN w:val="0"/>
        <w:adjustRightInd w:val="0"/>
        <w:rPr>
          <w:sz w:val="22"/>
          <w:szCs w:val="22"/>
          <w:lang w:val="ro-RO"/>
        </w:rPr>
      </w:pPr>
      <w:r w:rsidRPr="00397812">
        <w:rPr>
          <w:sz w:val="22"/>
          <w:szCs w:val="22"/>
          <w:lang w:val="ro-RO"/>
        </w:rPr>
        <w:t xml:space="preserve">Semnătura: </w:t>
      </w:r>
      <w:r w:rsidRPr="00397812">
        <w:rPr>
          <w:sz w:val="22"/>
          <w:szCs w:val="22"/>
          <w:lang w:val="ro-RO"/>
        </w:rPr>
        <w:tab/>
      </w:r>
    </w:p>
    <w:p w14:paraId="35D8AE44" w14:textId="2216572A" w:rsidR="00F1004A" w:rsidRPr="00397812" w:rsidRDefault="00F1004A" w:rsidP="00F1004A">
      <w:pPr>
        <w:rPr>
          <w:sz w:val="22"/>
          <w:szCs w:val="22"/>
        </w:rPr>
      </w:pPr>
      <w:r w:rsidRPr="00397812">
        <w:rPr>
          <w:color w:val="808080"/>
          <w:sz w:val="22"/>
          <w:szCs w:val="22"/>
          <w:lang w:val="ro-RO"/>
        </w:rPr>
        <w:t>(ATENŢIE! se va completa cu semnătura reprezentantului legal al acţionarului persoană juridică şi se va ştampila, daca este cazul)</w:t>
      </w:r>
    </w:p>
    <w:sectPr w:rsidR="00F1004A" w:rsidRPr="00397812">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88D0" w14:textId="77777777" w:rsidR="000042A3" w:rsidRDefault="000042A3" w:rsidP="007A70B6">
      <w:r>
        <w:separator/>
      </w:r>
    </w:p>
  </w:endnote>
  <w:endnote w:type="continuationSeparator" w:id="0">
    <w:p w14:paraId="754BECC4" w14:textId="77777777" w:rsidR="000042A3" w:rsidRDefault="000042A3" w:rsidP="007A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067302"/>
      <w:docPartObj>
        <w:docPartGallery w:val="Page Numbers (Bottom of Page)"/>
        <w:docPartUnique/>
      </w:docPartObj>
    </w:sdtPr>
    <w:sdtEndPr>
      <w:rPr>
        <w:noProof/>
        <w:sz w:val="20"/>
        <w:szCs w:val="20"/>
      </w:rPr>
    </w:sdtEndPr>
    <w:sdtContent>
      <w:p w14:paraId="27584EEF" w14:textId="7C1835A5" w:rsidR="007A70B6" w:rsidRPr="007A70B6" w:rsidRDefault="007A70B6">
        <w:pPr>
          <w:pStyle w:val="Footer"/>
          <w:jc w:val="center"/>
          <w:rPr>
            <w:sz w:val="20"/>
            <w:szCs w:val="20"/>
          </w:rPr>
        </w:pPr>
        <w:r w:rsidRPr="007A70B6">
          <w:rPr>
            <w:sz w:val="20"/>
            <w:szCs w:val="20"/>
          </w:rPr>
          <w:fldChar w:fldCharType="begin"/>
        </w:r>
        <w:r w:rsidRPr="007A70B6">
          <w:rPr>
            <w:sz w:val="20"/>
            <w:szCs w:val="20"/>
          </w:rPr>
          <w:instrText xml:space="preserve"> PAGE   \* MERGEFORMAT </w:instrText>
        </w:r>
        <w:r w:rsidRPr="007A70B6">
          <w:rPr>
            <w:sz w:val="20"/>
            <w:szCs w:val="20"/>
          </w:rPr>
          <w:fldChar w:fldCharType="separate"/>
        </w:r>
        <w:r w:rsidR="00774428">
          <w:rPr>
            <w:noProof/>
            <w:sz w:val="20"/>
            <w:szCs w:val="20"/>
          </w:rPr>
          <w:t>2</w:t>
        </w:r>
        <w:r w:rsidRPr="007A70B6">
          <w:rPr>
            <w:noProof/>
            <w:sz w:val="20"/>
            <w:szCs w:val="20"/>
          </w:rPr>
          <w:fldChar w:fldCharType="end"/>
        </w:r>
      </w:p>
    </w:sdtContent>
  </w:sdt>
  <w:p w14:paraId="5C9C9E2C" w14:textId="77777777" w:rsidR="007A70B6" w:rsidRDefault="007A7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2A39" w14:textId="77777777" w:rsidR="000042A3" w:rsidRDefault="000042A3" w:rsidP="007A70B6">
      <w:r>
        <w:separator/>
      </w:r>
    </w:p>
  </w:footnote>
  <w:footnote w:type="continuationSeparator" w:id="0">
    <w:p w14:paraId="69E8E598" w14:textId="77777777" w:rsidR="000042A3" w:rsidRDefault="000042A3" w:rsidP="007A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68D"/>
    <w:multiLevelType w:val="multilevel"/>
    <w:tmpl w:val="9472487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234C2E"/>
    <w:multiLevelType w:val="hybridMultilevel"/>
    <w:tmpl w:val="9CEA4C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3B40334"/>
    <w:multiLevelType w:val="hybridMultilevel"/>
    <w:tmpl w:val="0E4A7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47491D"/>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32F6893"/>
    <w:multiLevelType w:val="multilevel"/>
    <w:tmpl w:val="31A62476"/>
    <w:lvl w:ilvl="0">
      <w:start w:val="1"/>
      <w:numFmt w:val="decimal"/>
      <w:lvlText w:val="%1."/>
      <w:lvlJc w:val="left"/>
      <w:pPr>
        <w:ind w:left="360" w:hanging="360"/>
      </w:pPr>
      <w:rPr>
        <w:rFonts w:hint="default"/>
      </w:rPr>
    </w:lvl>
    <w:lvl w:ilvl="1">
      <w:start w:val="2"/>
      <w:numFmt w:val="decimal"/>
      <w:lvlText w:val="%1.%2."/>
      <w:lvlJc w:val="left"/>
      <w:pPr>
        <w:ind w:left="1440" w:hanging="720"/>
      </w:pPr>
      <w:rPr>
        <w:rFonts w:ascii="Times New Roman" w:hAnsi="Times New Roman" w:cs="Times New Roman"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7E6E79"/>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90214A"/>
    <w:multiLevelType w:val="hybridMultilevel"/>
    <w:tmpl w:val="98F2FFD0"/>
    <w:lvl w:ilvl="0" w:tplc="7334EEB4">
      <w:start w:val="1"/>
      <w:numFmt w:val="decimal"/>
      <w:lvlText w:val="%1."/>
      <w:lvlJc w:val="left"/>
      <w:pPr>
        <w:ind w:left="720" w:hanging="360"/>
      </w:pPr>
      <w:rPr>
        <w:rFonts w:ascii="Times New Roman" w:hAnsi="Times New Roman" w:cs="Times New Roman" w:hint="default"/>
        <w:b w:val="0"/>
        <w:i w:val="0"/>
        <w:iCs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82CCA"/>
    <w:multiLevelType w:val="hybridMultilevel"/>
    <w:tmpl w:val="5F48D1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A40771"/>
    <w:multiLevelType w:val="multilevel"/>
    <w:tmpl w:val="52A0170C"/>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5495DC7"/>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6C44362"/>
    <w:multiLevelType w:val="hybridMultilevel"/>
    <w:tmpl w:val="AF7E0720"/>
    <w:lvl w:ilvl="0" w:tplc="4CDAA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36781"/>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E2C325D"/>
    <w:multiLevelType w:val="hybridMultilevel"/>
    <w:tmpl w:val="F9E08D2C"/>
    <w:lvl w:ilvl="0" w:tplc="6E1A70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46CB2"/>
    <w:multiLevelType w:val="hybridMultilevel"/>
    <w:tmpl w:val="9006D4F4"/>
    <w:lvl w:ilvl="0" w:tplc="3E76AE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21731"/>
    <w:multiLevelType w:val="hybridMultilevel"/>
    <w:tmpl w:val="CB3C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AB51FE"/>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8456ADB"/>
    <w:multiLevelType w:val="hybridMultilevel"/>
    <w:tmpl w:val="D242A872"/>
    <w:lvl w:ilvl="0" w:tplc="CE2AB4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34C8B"/>
    <w:multiLevelType w:val="hybridMultilevel"/>
    <w:tmpl w:val="39DAD652"/>
    <w:lvl w:ilvl="0" w:tplc="BC1623D0">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52979"/>
    <w:multiLevelType w:val="hybridMultilevel"/>
    <w:tmpl w:val="487879E6"/>
    <w:lvl w:ilvl="0" w:tplc="D6588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F27F2"/>
    <w:multiLevelType w:val="hybridMultilevel"/>
    <w:tmpl w:val="6BBC96EC"/>
    <w:lvl w:ilvl="0" w:tplc="AE1E5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16"/>
  </w:num>
  <w:num w:numId="4">
    <w:abstractNumId w:val="14"/>
  </w:num>
  <w:num w:numId="5">
    <w:abstractNumId w:val="18"/>
  </w:num>
  <w:num w:numId="6">
    <w:abstractNumId w:val="7"/>
  </w:num>
  <w:num w:numId="7">
    <w:abstractNumId w:val="0"/>
  </w:num>
  <w:num w:numId="8">
    <w:abstractNumId w:val="10"/>
  </w:num>
  <w:num w:numId="9">
    <w:abstractNumId w:val="8"/>
  </w:num>
  <w:num w:numId="10">
    <w:abstractNumId w:val="21"/>
  </w:num>
  <w:num w:numId="11">
    <w:abstractNumId w:val="2"/>
  </w:num>
  <w:num w:numId="12">
    <w:abstractNumId w:val="12"/>
  </w:num>
  <w:num w:numId="13">
    <w:abstractNumId w:val="6"/>
  </w:num>
  <w:num w:numId="14">
    <w:abstractNumId w:val="1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3"/>
  </w:num>
  <w:num w:numId="19">
    <w:abstractNumId w:val="4"/>
  </w:num>
  <w:num w:numId="20">
    <w:abstractNumId w:val="3"/>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4A"/>
    <w:rsid w:val="000042A3"/>
    <w:rsid w:val="000349B6"/>
    <w:rsid w:val="000A1198"/>
    <w:rsid w:val="000A3529"/>
    <w:rsid w:val="001110D2"/>
    <w:rsid w:val="00117D8D"/>
    <w:rsid w:val="001510CF"/>
    <w:rsid w:val="00164E1D"/>
    <w:rsid w:val="001F16DF"/>
    <w:rsid w:val="002703C7"/>
    <w:rsid w:val="002D7F4D"/>
    <w:rsid w:val="00302E4C"/>
    <w:rsid w:val="003443EC"/>
    <w:rsid w:val="00354931"/>
    <w:rsid w:val="003962F2"/>
    <w:rsid w:val="00397812"/>
    <w:rsid w:val="003B5BC5"/>
    <w:rsid w:val="003C09CE"/>
    <w:rsid w:val="003D11C4"/>
    <w:rsid w:val="0049273E"/>
    <w:rsid w:val="004B1CCD"/>
    <w:rsid w:val="004C12E8"/>
    <w:rsid w:val="004C4B67"/>
    <w:rsid w:val="00501512"/>
    <w:rsid w:val="00512CFF"/>
    <w:rsid w:val="0056510F"/>
    <w:rsid w:val="005E7509"/>
    <w:rsid w:val="005E78FA"/>
    <w:rsid w:val="005F7308"/>
    <w:rsid w:val="006058BE"/>
    <w:rsid w:val="0061489D"/>
    <w:rsid w:val="0065333D"/>
    <w:rsid w:val="00657D82"/>
    <w:rsid w:val="00670EED"/>
    <w:rsid w:val="006A456C"/>
    <w:rsid w:val="006B4F20"/>
    <w:rsid w:val="006D4B79"/>
    <w:rsid w:val="006E3619"/>
    <w:rsid w:val="00703168"/>
    <w:rsid w:val="007255BD"/>
    <w:rsid w:val="00762C84"/>
    <w:rsid w:val="00774428"/>
    <w:rsid w:val="0077459F"/>
    <w:rsid w:val="007749EE"/>
    <w:rsid w:val="007A70B6"/>
    <w:rsid w:val="00800E53"/>
    <w:rsid w:val="00847BD3"/>
    <w:rsid w:val="00855A5C"/>
    <w:rsid w:val="00861009"/>
    <w:rsid w:val="008777D6"/>
    <w:rsid w:val="008D3619"/>
    <w:rsid w:val="00967377"/>
    <w:rsid w:val="00984C62"/>
    <w:rsid w:val="009D68A5"/>
    <w:rsid w:val="00A06C82"/>
    <w:rsid w:val="00A429BA"/>
    <w:rsid w:val="00AB7E68"/>
    <w:rsid w:val="00AF210D"/>
    <w:rsid w:val="00B63720"/>
    <w:rsid w:val="00B7161A"/>
    <w:rsid w:val="00B81352"/>
    <w:rsid w:val="00B936F2"/>
    <w:rsid w:val="00B9569E"/>
    <w:rsid w:val="00BC6C3F"/>
    <w:rsid w:val="00C038B3"/>
    <w:rsid w:val="00C03EB4"/>
    <w:rsid w:val="00C0573F"/>
    <w:rsid w:val="00C47967"/>
    <w:rsid w:val="00C92C19"/>
    <w:rsid w:val="00C976B3"/>
    <w:rsid w:val="00CF02A4"/>
    <w:rsid w:val="00D468AF"/>
    <w:rsid w:val="00D47695"/>
    <w:rsid w:val="00DB6598"/>
    <w:rsid w:val="00F1004A"/>
    <w:rsid w:val="00FB229C"/>
    <w:rsid w:val="00FB4063"/>
    <w:rsid w:val="00FD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372433"/>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0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A"/>
    <w:pPr>
      <w:ind w:left="720"/>
      <w:contextualSpacing/>
    </w:pPr>
  </w:style>
  <w:style w:type="paragraph" w:styleId="Header">
    <w:name w:val="header"/>
    <w:basedOn w:val="Normal"/>
    <w:link w:val="HeaderChar"/>
    <w:uiPriority w:val="99"/>
    <w:unhideWhenUsed/>
    <w:rsid w:val="007A70B6"/>
    <w:pPr>
      <w:tabs>
        <w:tab w:val="center" w:pos="4513"/>
        <w:tab w:val="right" w:pos="9026"/>
      </w:tabs>
    </w:pPr>
  </w:style>
  <w:style w:type="character" w:customStyle="1" w:styleId="HeaderChar">
    <w:name w:val="Header Char"/>
    <w:basedOn w:val="DefaultParagraphFont"/>
    <w:link w:val="Header"/>
    <w:uiPriority w:val="99"/>
    <w:rsid w:val="007A70B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A70B6"/>
    <w:pPr>
      <w:tabs>
        <w:tab w:val="center" w:pos="4513"/>
        <w:tab w:val="right" w:pos="9026"/>
      </w:tabs>
    </w:pPr>
  </w:style>
  <w:style w:type="character" w:customStyle="1" w:styleId="FooterChar">
    <w:name w:val="Footer Char"/>
    <w:basedOn w:val="DefaultParagraphFont"/>
    <w:link w:val="Footer"/>
    <w:uiPriority w:val="99"/>
    <w:rsid w:val="007A70B6"/>
    <w:rPr>
      <w:rFonts w:ascii="Times New Roman" w:eastAsia="Times New Roman" w:hAnsi="Times New Roman" w:cs="Times New Roman"/>
      <w:sz w:val="24"/>
      <w:szCs w:val="24"/>
      <w:lang w:val="en-US"/>
    </w:rPr>
  </w:style>
  <w:style w:type="character" w:styleId="Hyperlink">
    <w:name w:val="Hyperlink"/>
    <w:uiPriority w:val="99"/>
    <w:rsid w:val="00AF210D"/>
    <w:rPr>
      <w:color w:val="0000FF"/>
      <w:u w:val="single"/>
    </w:rPr>
  </w:style>
  <w:style w:type="paragraph" w:styleId="FootnoteText">
    <w:name w:val="footnote text"/>
    <w:basedOn w:val="Normal"/>
    <w:link w:val="FootnoteTextChar"/>
    <w:semiHidden/>
    <w:unhideWhenUsed/>
    <w:rsid w:val="00670EED"/>
    <w:rPr>
      <w:sz w:val="20"/>
      <w:szCs w:val="20"/>
    </w:rPr>
  </w:style>
  <w:style w:type="character" w:customStyle="1" w:styleId="FootnoteTextChar">
    <w:name w:val="Footnote Text Char"/>
    <w:basedOn w:val="DefaultParagraphFont"/>
    <w:link w:val="FootnoteText"/>
    <w:semiHidden/>
    <w:rsid w:val="00670EE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70EED"/>
    <w:rPr>
      <w:vertAlign w:val="superscript"/>
    </w:rPr>
  </w:style>
  <w:style w:type="paragraph" w:styleId="BodyText">
    <w:name w:val="Body Text"/>
    <w:basedOn w:val="Normal"/>
    <w:link w:val="BodyTextChar"/>
    <w:rsid w:val="00397812"/>
    <w:pPr>
      <w:jc w:val="both"/>
    </w:pPr>
    <w:rPr>
      <w:rFonts w:ascii="Arial" w:hAnsi="Arial"/>
      <w:sz w:val="18"/>
      <w:szCs w:val="20"/>
    </w:rPr>
  </w:style>
  <w:style w:type="character" w:customStyle="1" w:styleId="BodyTextChar">
    <w:name w:val="Body Text Char"/>
    <w:basedOn w:val="DefaultParagraphFont"/>
    <w:link w:val="BodyText"/>
    <w:rsid w:val="00397812"/>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8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847C6-7352-43E3-8DB3-2AD05AE3A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A3FD7-19D5-43D6-886D-7D549C013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7F5B2-5335-4D4F-89E6-130099901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prin corespondenţă_Persoane juridice_AGOA</dc:title>
  <dc:creator>Cazan, Teodora</dc:creator>
  <cp:lastModifiedBy>Cazan, Teodora</cp:lastModifiedBy>
  <cp:revision>4</cp:revision>
  <dcterms:created xsi:type="dcterms:W3CDTF">2021-11-03T10:37:00Z</dcterms:created>
  <dcterms:modified xsi:type="dcterms:W3CDTF">2021-11-03T10:39:00Z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