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092EDF58"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for the </w:t>
      </w:r>
      <w:r w:rsidR="007510DE">
        <w:rPr>
          <w:sz w:val="22"/>
          <w:szCs w:val="22"/>
          <w:lang w:val="en-GB"/>
        </w:rPr>
        <w:t>O</w:t>
      </w:r>
      <w:r w:rsidRPr="00FE7E6F">
        <w:rPr>
          <w:sz w:val="22"/>
          <w:szCs w:val="22"/>
          <w:lang w:val="en-GB"/>
        </w:rPr>
        <w:t>rdinary General Meeting of Shareholders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0FFE9870" w:rsidR="00337303" w:rsidRPr="00FE7E6F" w:rsidRDefault="00E91B01" w:rsidP="00337303">
      <w:pPr>
        <w:jc w:val="center"/>
        <w:rPr>
          <w:sz w:val="22"/>
          <w:szCs w:val="22"/>
          <w:lang w:val="en-GB"/>
        </w:rPr>
      </w:pPr>
      <w:r w:rsidRPr="00FE7E6F">
        <w:rPr>
          <w:sz w:val="22"/>
          <w:szCs w:val="22"/>
          <w:lang w:val="en-GB"/>
        </w:rPr>
        <w:t xml:space="preserve">of </w:t>
      </w:r>
      <w:r w:rsidR="007510DE">
        <w:rPr>
          <w:sz w:val="22"/>
          <w:szCs w:val="22"/>
          <w:lang w:val="en-GB"/>
        </w:rPr>
        <w:t>26 March</w:t>
      </w:r>
      <w:r w:rsidR="00297D10">
        <w:rPr>
          <w:sz w:val="22"/>
          <w:szCs w:val="22"/>
          <w:lang w:val="en-GB"/>
        </w:rPr>
        <w:t xml:space="preserve"> 2024</w:t>
      </w:r>
    </w:p>
    <w:p w14:paraId="62D1D652" w14:textId="41266E40" w:rsidR="00E91B01" w:rsidRPr="00FE7E6F" w:rsidRDefault="00AA6092" w:rsidP="00E91B01">
      <w:pPr>
        <w:jc w:val="center"/>
        <w:rPr>
          <w:sz w:val="22"/>
          <w:szCs w:val="22"/>
          <w:lang w:val="en-GB"/>
        </w:rPr>
      </w:pPr>
      <w:r w:rsidRPr="00FE7E6F">
        <w:rPr>
          <w:sz w:val="22"/>
          <w:szCs w:val="22"/>
          <w:lang w:val="en-GB"/>
        </w:rPr>
        <w:t>(</w:t>
      </w:r>
      <w:r>
        <w:rPr>
          <w:sz w:val="22"/>
          <w:szCs w:val="22"/>
          <w:lang w:val="en-GB"/>
        </w:rPr>
        <w:t>“</w:t>
      </w:r>
      <w:r w:rsidR="007510DE" w:rsidRPr="00796934">
        <w:rPr>
          <w:b/>
          <w:bCs/>
          <w:sz w:val="22"/>
          <w:szCs w:val="22"/>
          <w:lang w:val="en-GB"/>
        </w:rPr>
        <w:t>O</w:t>
      </w:r>
      <w:r w:rsidRPr="00796934">
        <w:rPr>
          <w:b/>
          <w:bCs/>
          <w:sz w:val="22"/>
          <w:szCs w:val="22"/>
          <w:lang w:val="en-GB"/>
        </w:rPr>
        <w:t>GMS</w:t>
      </w:r>
      <w:r>
        <w:rPr>
          <w:sz w:val="22"/>
          <w:szCs w:val="22"/>
          <w:lang w:val="en-GB"/>
        </w:rPr>
        <w:t>”</w:t>
      </w:r>
      <w:r w:rsidRPr="00FE7E6F">
        <w:rPr>
          <w:sz w:val="22"/>
          <w:szCs w:val="22"/>
          <w:lang w:val="en-GB"/>
        </w:rPr>
        <w:t>)</w:t>
      </w:r>
    </w:p>
    <w:p w14:paraId="774BE8A3" w14:textId="4415B3E7" w:rsidR="00AB2696" w:rsidRPr="0096187D" w:rsidRDefault="0096187D" w:rsidP="0096187D">
      <w:pPr>
        <w:jc w:val="center"/>
        <w:rPr>
          <w:sz w:val="22"/>
          <w:szCs w:val="22"/>
          <w:lang w:val="en-GB"/>
        </w:rPr>
      </w:pPr>
      <w:r w:rsidRPr="0096187D">
        <w:rPr>
          <w:i/>
          <w:sz w:val="22"/>
          <w:szCs w:val="22"/>
          <w:lang w:val="en-GB"/>
        </w:rPr>
        <w:t>-</w:t>
      </w:r>
      <w:r>
        <w:rPr>
          <w:i/>
          <w:sz w:val="22"/>
          <w:szCs w:val="22"/>
          <w:lang w:val="en-GB"/>
        </w:rPr>
        <w:t xml:space="preserve"> </w:t>
      </w:r>
      <w:r w:rsidR="00297D10">
        <w:rPr>
          <w:i/>
          <w:sz w:val="22"/>
          <w:szCs w:val="22"/>
          <w:lang w:val="en-GB"/>
        </w:rPr>
        <w:t>i</w:t>
      </w:r>
      <w:r w:rsidR="00AB2696" w:rsidRPr="0096187D">
        <w:rPr>
          <w:i/>
          <w:sz w:val="22"/>
          <w:szCs w:val="22"/>
          <w:lang w:val="en-GB"/>
        </w:rPr>
        <w:t xml:space="preserve">ndicative </w:t>
      </w:r>
      <w:r w:rsidR="003949D8" w:rsidRPr="0096187D">
        <w:rPr>
          <w:i/>
          <w:sz w:val="22"/>
          <w:szCs w:val="22"/>
          <w:lang w:val="en-GB"/>
        </w:rPr>
        <w:t>form</w:t>
      </w:r>
      <w:r w:rsidR="00AA6092" w:rsidRPr="0096187D">
        <w:rPr>
          <w:i/>
          <w:sz w:val="22"/>
          <w:szCs w:val="22"/>
          <w:lang w:val="en-GB"/>
        </w:rPr>
        <w:t>–</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2F430185"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w:t>
      </w:r>
      <w:r w:rsidR="00AA6092" w:rsidRPr="00FE7E6F">
        <w:rPr>
          <w:color w:val="808080"/>
          <w:sz w:val="22"/>
          <w:szCs w:val="22"/>
          <w:lang w:val="en-GB"/>
        </w:rPr>
        <w:t>T</w:t>
      </w:r>
      <w:r w:rsidRPr="00FE7E6F">
        <w:rPr>
          <w:color w:val="808080"/>
          <w:sz w:val="22"/>
          <w:szCs w:val="22"/>
          <w:lang w:val="en-GB"/>
        </w:rPr>
        <w: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w:t>
      </w:r>
      <w:r w:rsidRPr="0096187D">
        <w:rPr>
          <w:sz w:val="22"/>
          <w:szCs w:val="22"/>
          <w:vertAlign w:val="superscript"/>
          <w:lang w:val="en-GB"/>
        </w:rPr>
        <w:t>st</w:t>
      </w:r>
      <w:r w:rsidRPr="00FE7E6F">
        <w:rPr>
          <w:sz w:val="22"/>
          <w:szCs w:val="22"/>
          <w:lang w:val="en-GB"/>
        </w:rPr>
        <w:t xml:space="preserve">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8987723"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w:t>
      </w:r>
      <w:r w:rsidR="007510DE">
        <w:rPr>
          <w:sz w:val="22"/>
          <w:szCs w:val="22"/>
          <w:lang w:val="en-GB"/>
        </w:rPr>
        <w:t>OGMS</w:t>
      </w:r>
      <w:r w:rsidRPr="00FE7E6F">
        <w:rPr>
          <w:sz w:val="22"/>
          <w:szCs w:val="22"/>
          <w:lang w:val="en-GB"/>
        </w:rPr>
        <w:t>,</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2BEBBCD8"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lastRenderedPageBreak/>
        <w:t xml:space="preserve">as my representative in the </w:t>
      </w:r>
      <w:r w:rsidR="007510DE">
        <w:rPr>
          <w:sz w:val="22"/>
          <w:szCs w:val="22"/>
          <w:lang w:val="en-GB"/>
        </w:rPr>
        <w:t>OGMS</w:t>
      </w:r>
      <w:r w:rsidRPr="00FE7E6F">
        <w:rPr>
          <w:sz w:val="22"/>
          <w:szCs w:val="22"/>
          <w:lang w:val="en-GB"/>
        </w:rPr>
        <w:t xml:space="preserve"> which will take place on </w:t>
      </w:r>
      <w:r w:rsidR="007510DE">
        <w:rPr>
          <w:b/>
          <w:bCs/>
          <w:sz w:val="22"/>
          <w:szCs w:val="22"/>
          <w:lang w:val="en-GB"/>
        </w:rPr>
        <w:t>26 March</w:t>
      </w:r>
      <w:r w:rsidR="00297D10" w:rsidRPr="00297D10">
        <w:rPr>
          <w:b/>
          <w:bCs/>
          <w:sz w:val="22"/>
          <w:szCs w:val="22"/>
          <w:lang w:val="en-GB"/>
        </w:rPr>
        <w:t xml:space="preserve"> 2024, 11:00 AM (Romanian time</w:t>
      </w:r>
      <w:r w:rsidR="00696FF4" w:rsidRPr="008713B0">
        <w:rPr>
          <w:b/>
          <w:bCs/>
          <w:sz w:val="22"/>
          <w:szCs w:val="22"/>
          <w:lang w:val="en-GB"/>
        </w:rPr>
        <w:t>)</w:t>
      </w:r>
      <w:r w:rsidR="0020708B" w:rsidRPr="00FE7E6F">
        <w:rPr>
          <w:sz w:val="22"/>
          <w:szCs w:val="22"/>
          <w:lang w:val="en-GB"/>
        </w:rPr>
        <w:t xml:space="preserve">, and the </w:t>
      </w:r>
      <w:r w:rsidR="00AA6092">
        <w:rPr>
          <w:sz w:val="22"/>
          <w:szCs w:val="22"/>
          <w:lang w:val="en-GB"/>
        </w:rPr>
        <w:t>information</w:t>
      </w:r>
      <w:r w:rsidR="00AA6092" w:rsidRPr="00FE7E6F">
        <w:rPr>
          <w:sz w:val="22"/>
          <w:szCs w:val="22"/>
          <w:lang w:val="en-GB"/>
        </w:rPr>
        <w:t xml:space="preserve"> </w:t>
      </w:r>
      <w:r w:rsidR="0020708B" w:rsidRPr="00FE7E6F">
        <w:rPr>
          <w:sz w:val="22"/>
          <w:szCs w:val="22"/>
          <w:lang w:val="en-GB"/>
        </w:rPr>
        <w:t>material</w:t>
      </w:r>
      <w:r w:rsidR="00AA6092">
        <w:rPr>
          <w:sz w:val="22"/>
          <w:szCs w:val="22"/>
          <w:lang w:val="en-GB"/>
        </w:rPr>
        <w:t>s</w:t>
      </w:r>
      <w:r w:rsidR="0020708B" w:rsidRPr="00FE7E6F">
        <w:rPr>
          <w:sz w:val="22"/>
          <w:szCs w:val="22"/>
          <w:lang w:val="en-GB"/>
        </w:rPr>
        <w:t xml:space="preserve"> related to the agenda of the </w:t>
      </w:r>
      <w:r w:rsidR="007510DE">
        <w:rPr>
          <w:sz w:val="22"/>
          <w:szCs w:val="22"/>
          <w:lang w:val="en-GB"/>
        </w:rPr>
        <w:t>OGMS</w:t>
      </w:r>
      <w:r w:rsidR="0020708B" w:rsidRPr="00FE7E6F">
        <w:rPr>
          <w:sz w:val="22"/>
          <w:szCs w:val="22"/>
          <w:lang w:val="en-GB"/>
        </w:rPr>
        <w:t>, in compliance with FSA Regulation no. 5/2018</w:t>
      </w:r>
      <w:r w:rsidR="00AA6092">
        <w:rPr>
          <w:sz w:val="22"/>
          <w:szCs w:val="22"/>
          <w:lang w:val="en-GB"/>
        </w:rPr>
        <w:t xml:space="preserve"> </w:t>
      </w:r>
      <w:bookmarkStart w:id="0" w:name="_Hlk153294462"/>
      <w:r w:rsidR="00AA6092">
        <w:rPr>
          <w:sz w:val="22"/>
          <w:szCs w:val="22"/>
          <w:lang w:val="en-GB"/>
        </w:rPr>
        <w:t>on</w:t>
      </w:r>
      <w:r w:rsidR="00AA6092" w:rsidRPr="00AA6092">
        <w:rPr>
          <w:sz w:val="22"/>
          <w:szCs w:val="22"/>
          <w:lang w:val="en-GB"/>
        </w:rPr>
        <w:t xml:space="preserve"> issuers of financial instruments and market operations</w:t>
      </w:r>
      <w:bookmarkEnd w:id="0"/>
      <w:r w:rsidR="0020708B" w:rsidRPr="00FE7E6F">
        <w:rPr>
          <w:sz w:val="22"/>
          <w:szCs w:val="22"/>
          <w:lang w:val="en-GB"/>
        </w:rPr>
        <w:t xml:space="preserve">, through this ballot I understand to express my vote for the </w:t>
      </w:r>
      <w:r w:rsidR="007510DE">
        <w:rPr>
          <w:sz w:val="22"/>
          <w:szCs w:val="22"/>
          <w:lang w:val="en-GB"/>
        </w:rPr>
        <w:t>OGMS</w:t>
      </w:r>
      <w:r w:rsidR="0020708B" w:rsidRPr="00FE7E6F">
        <w:rPr>
          <w:sz w:val="22"/>
          <w:szCs w:val="22"/>
          <w:lang w:val="en-GB"/>
        </w:rPr>
        <w:t xml:space="preserve"> which will take place </w:t>
      </w:r>
      <w:r w:rsidR="009C58D1" w:rsidRPr="008713B0">
        <w:rPr>
          <w:sz w:val="22"/>
          <w:szCs w:val="22"/>
          <w:lang w:val="en-GB"/>
        </w:rPr>
        <w:t xml:space="preserve">at </w:t>
      </w:r>
      <w:r w:rsidR="00297D10" w:rsidRPr="00297D10">
        <w:rPr>
          <w:sz w:val="22"/>
          <w:szCs w:val="22"/>
          <w:lang w:val="en-GB"/>
        </w:rPr>
        <w:t>“INTERCONTINENTAL ATHÉNÉE PALACE BUCHAREST” Hotel, Le Diplomate Salon, 1-3 Episcopiei Street, 1st District, Bucharest, 010292, Romania</w:t>
      </w:r>
      <w:r w:rsidRPr="00FE7E6F">
        <w:rPr>
          <w:sz w:val="22"/>
          <w:szCs w:val="22"/>
          <w:lang w:val="en-GB"/>
        </w:rPr>
        <w:t xml:space="preserve">, </w:t>
      </w:r>
      <w:r w:rsidRPr="00FE7E6F">
        <w:rPr>
          <w:sz w:val="22"/>
          <w:szCs w:val="22"/>
          <w:lang w:val="en-GB" w:eastAsia="ro-RO"/>
        </w:rPr>
        <w:t xml:space="preserve">to exercise the voting rights pertaining to my holdings registered in the shareholders’ registry as at the </w:t>
      </w:r>
      <w:r w:rsidR="007510DE">
        <w:rPr>
          <w:sz w:val="22"/>
          <w:szCs w:val="22"/>
          <w:lang w:val="en-GB" w:eastAsia="ro-RO"/>
        </w:rPr>
        <w:t>OGMS</w:t>
      </w:r>
      <w:r w:rsidR="00AA6092">
        <w:rPr>
          <w:sz w:val="22"/>
          <w:szCs w:val="22"/>
          <w:lang w:val="en-GB" w:eastAsia="ro-RO"/>
        </w:rPr>
        <w:t xml:space="preserve"> </w:t>
      </w:r>
      <w:r w:rsidRPr="00FE7E6F">
        <w:rPr>
          <w:sz w:val="22"/>
          <w:szCs w:val="22"/>
          <w:lang w:val="en-GB" w:eastAsia="ro-RO"/>
        </w:rPr>
        <w:t>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4A0CEBA3"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1" w:name="_Hlk154150193"/>
      <w:r w:rsidRPr="00427188">
        <w:rPr>
          <w:b/>
          <w:bCs/>
          <w:sz w:val="22"/>
          <w:szCs w:val="22"/>
          <w:lang w:val="en-GB"/>
        </w:rPr>
        <w:t>For item 1 on the agenda, respectively</w:t>
      </w:r>
      <w:r w:rsidRPr="00427188">
        <w:rPr>
          <w:b/>
          <w:bCs/>
          <w:sz w:val="22"/>
          <w:szCs w:val="22"/>
        </w:rPr>
        <w:t>:</w:t>
      </w:r>
    </w:p>
    <w:p w14:paraId="6CB89CE9" w14:textId="77777777" w:rsidR="00297D10" w:rsidRPr="009F5695" w:rsidRDefault="00297D10" w:rsidP="00297D10">
      <w:pPr>
        <w:pStyle w:val="ListParagraph"/>
        <w:ind w:left="284"/>
        <w:jc w:val="both"/>
        <w:rPr>
          <w:sz w:val="22"/>
          <w:szCs w:val="22"/>
        </w:rPr>
      </w:pPr>
    </w:p>
    <w:p w14:paraId="0714B809" w14:textId="19E21F1F" w:rsidR="007510DE" w:rsidRPr="007510DE" w:rsidRDefault="007510DE" w:rsidP="007510DE">
      <w:pPr>
        <w:jc w:val="both"/>
        <w:rPr>
          <w:i/>
          <w:iCs/>
          <w:sz w:val="22"/>
          <w:szCs w:val="22"/>
        </w:rPr>
      </w:pPr>
      <w:r w:rsidRPr="007510DE">
        <w:rPr>
          <w:i/>
          <w:iCs/>
          <w:sz w:val="22"/>
          <w:szCs w:val="22"/>
        </w:rPr>
        <w:t xml:space="preserve">The approval of the terms of, along with the execution of, the Management Agreement (in the form set out in the supporting documentation) between Fondul Proprietatea and Franklin Templeton International Services S.à r.l. for a duration of one (1) year starting 1 April 2024 and until 31 March 2025. </w:t>
      </w:r>
    </w:p>
    <w:p w14:paraId="0168888A" w14:textId="40E4DAA1" w:rsidR="00297D10" w:rsidRPr="00E44D00" w:rsidRDefault="007510DE" w:rsidP="007510DE">
      <w:pPr>
        <w:jc w:val="both"/>
        <w:rPr>
          <w:i/>
          <w:iCs/>
          <w:sz w:val="22"/>
          <w:szCs w:val="22"/>
        </w:rPr>
      </w:pPr>
      <w:r w:rsidRPr="007510DE">
        <w:rPr>
          <w:i/>
          <w:iCs/>
          <w:sz w:val="22"/>
          <w:szCs w:val="22"/>
        </w:rPr>
        <w:t>Mrs. Ilinca von Derenthall,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224ACD35" w14:textId="77777777" w:rsidR="00297D10" w:rsidRPr="00427188" w:rsidRDefault="00297D10" w:rsidP="00297D10">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297D10" w:rsidRPr="008713B0" w14:paraId="35618AFD"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3124"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DFCEA9D"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0AC15188"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72CBCD58"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7A1DCD0F" w14:textId="77777777" w:rsidR="00297D10" w:rsidRPr="008713B0" w:rsidRDefault="00297D10"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6450A308"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048B65C4"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r>
    </w:tbl>
    <w:p w14:paraId="0F918B34" w14:textId="77777777" w:rsidR="00297D10" w:rsidRPr="00E44D00" w:rsidRDefault="00297D10" w:rsidP="00297D10">
      <w:pPr>
        <w:jc w:val="both"/>
        <w:rPr>
          <w:sz w:val="22"/>
          <w:szCs w:val="22"/>
          <w:lang w:val="en-GB"/>
        </w:rPr>
      </w:pPr>
    </w:p>
    <w:p w14:paraId="5D96027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5EE94806" w14:textId="77777777" w:rsidR="00297D10" w:rsidRDefault="00297D10" w:rsidP="00297D10">
      <w:pPr>
        <w:pStyle w:val="ListParagraph"/>
        <w:ind w:left="450"/>
        <w:jc w:val="both"/>
        <w:rPr>
          <w:iCs/>
          <w:sz w:val="22"/>
          <w:szCs w:val="22"/>
          <w:lang w:val="en-GB"/>
        </w:rPr>
      </w:pPr>
    </w:p>
    <w:p w14:paraId="367D023F"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2" w:name="_Hlk154147404"/>
      <w:r w:rsidRPr="00427188">
        <w:rPr>
          <w:b/>
          <w:bCs/>
          <w:sz w:val="22"/>
          <w:szCs w:val="22"/>
          <w:lang w:val="en-GB"/>
        </w:rPr>
        <w:t>For item 2 on the agenda, respectively:</w:t>
      </w:r>
    </w:p>
    <w:bookmarkEnd w:id="2"/>
    <w:p w14:paraId="74CBEC39" w14:textId="77777777" w:rsidR="00297D10" w:rsidRPr="00FD3774" w:rsidRDefault="00297D10" w:rsidP="00297D10">
      <w:pPr>
        <w:pStyle w:val="BodyText"/>
        <w:rPr>
          <w:i/>
          <w:sz w:val="33"/>
          <w:lang w:val="en-GB"/>
        </w:rPr>
      </w:pPr>
    </w:p>
    <w:p w14:paraId="4E322F88" w14:textId="0813B600" w:rsidR="00297D10" w:rsidRPr="00D23FD4" w:rsidRDefault="007510DE" w:rsidP="00297D10">
      <w:pPr>
        <w:pStyle w:val="ListParagraph"/>
        <w:ind w:left="0"/>
        <w:jc w:val="both"/>
        <w:rPr>
          <w:i/>
          <w:iCs/>
          <w:sz w:val="22"/>
          <w:szCs w:val="22"/>
        </w:rPr>
      </w:pPr>
      <w:r w:rsidRPr="007510DE">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p>
    <w:p w14:paraId="2FE4D734" w14:textId="77777777" w:rsidR="00297D10" w:rsidRPr="007510DE" w:rsidRDefault="00297D10" w:rsidP="007510DE">
      <w:pPr>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297D10" w:rsidRPr="008713B0" w14:paraId="3A720CE9"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B7DC" w14:textId="77777777" w:rsidR="00297D10" w:rsidRPr="008713B0" w:rsidRDefault="00297D10" w:rsidP="00725030">
            <w:pPr>
              <w:jc w:val="both"/>
              <w:rPr>
                <w:color w:val="000000"/>
                <w:sz w:val="22"/>
                <w:szCs w:val="22"/>
                <w:lang w:val="en-GB"/>
              </w:rPr>
            </w:pPr>
            <w:bookmarkStart w:id="3"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73A682E"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6BBB742"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E3CA19"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4660762"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936120C"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4A5F08DC" w14:textId="77777777" w:rsidR="00297D10" w:rsidRPr="008713B0" w:rsidRDefault="00297D10" w:rsidP="00725030">
            <w:pPr>
              <w:ind w:right="-18"/>
              <w:jc w:val="both"/>
              <w:rPr>
                <w:color w:val="000000"/>
                <w:sz w:val="22"/>
                <w:szCs w:val="22"/>
                <w:lang w:val="en-GB"/>
              </w:rPr>
            </w:pPr>
          </w:p>
        </w:tc>
      </w:tr>
      <w:bookmarkEnd w:id="3"/>
    </w:tbl>
    <w:p w14:paraId="4FCCE351" w14:textId="77777777" w:rsidR="00297D10" w:rsidRDefault="00297D10" w:rsidP="00297D10">
      <w:pPr>
        <w:ind w:left="450"/>
        <w:jc w:val="both"/>
        <w:rPr>
          <w:i/>
          <w:sz w:val="22"/>
          <w:szCs w:val="22"/>
          <w:lang w:val="en-GB" w:eastAsia="ro-RO"/>
        </w:rPr>
      </w:pPr>
    </w:p>
    <w:p w14:paraId="02398A2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7475809C" w14:textId="77777777" w:rsidR="00297D10" w:rsidRDefault="00297D10" w:rsidP="00297D10">
      <w:pPr>
        <w:jc w:val="both"/>
        <w:rPr>
          <w:sz w:val="22"/>
          <w:szCs w:val="22"/>
          <w:lang w:val="en-GB"/>
        </w:rPr>
      </w:pPr>
    </w:p>
    <w:p w14:paraId="5AD3D257" w14:textId="77777777" w:rsidR="00297D10" w:rsidRPr="00216524" w:rsidRDefault="00297D10" w:rsidP="00297D10">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0B393325" w14:textId="77777777" w:rsidR="00297D10" w:rsidRDefault="00297D10" w:rsidP="00297D10">
      <w:pPr>
        <w:jc w:val="both"/>
        <w:rPr>
          <w:sz w:val="22"/>
          <w:szCs w:val="22"/>
          <w:lang w:val="en-GB"/>
        </w:rPr>
      </w:pPr>
    </w:p>
    <w:p w14:paraId="2C6BB642" w14:textId="0FB0B407" w:rsidR="00297D10" w:rsidRPr="00D23FD4" w:rsidRDefault="007510DE" w:rsidP="00297D10">
      <w:pPr>
        <w:jc w:val="both"/>
        <w:rPr>
          <w:i/>
          <w:iCs/>
          <w:sz w:val="22"/>
          <w:szCs w:val="22"/>
          <w:lang w:val="en-GB"/>
        </w:rPr>
      </w:pPr>
      <w:r w:rsidRPr="007510DE">
        <w:rPr>
          <w:i/>
          <w:iCs/>
          <w:sz w:val="22"/>
          <w:szCs w:val="22"/>
          <w:lang w:val="en-GB"/>
        </w:rPr>
        <w:t>The approval of 2024 budget of Fondul Proprietatea, in accordance with the supporting materials</w:t>
      </w:r>
      <w:r>
        <w:rPr>
          <w:i/>
          <w:iCs/>
          <w:sz w:val="22"/>
          <w:szCs w:val="22"/>
          <w:lang w:val="en-GB"/>
        </w:rPr>
        <w:t>.</w:t>
      </w:r>
    </w:p>
    <w:p w14:paraId="79A40B06" w14:textId="77777777" w:rsidR="00297D10" w:rsidRPr="007510DE" w:rsidRDefault="00297D10" w:rsidP="007510DE">
      <w:pPr>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1A8FCD88"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D87F"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0494897"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2672BB7F"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082BCDD4"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9CC9E72"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9E72C31"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4973729" w14:textId="77777777" w:rsidR="00297D10" w:rsidRPr="008713B0" w:rsidRDefault="00297D10" w:rsidP="00725030">
            <w:pPr>
              <w:jc w:val="both"/>
              <w:rPr>
                <w:color w:val="000000"/>
                <w:sz w:val="22"/>
                <w:szCs w:val="22"/>
                <w:lang w:val="en-GB"/>
              </w:rPr>
            </w:pPr>
          </w:p>
        </w:tc>
      </w:tr>
    </w:tbl>
    <w:p w14:paraId="1383FEC2" w14:textId="77777777" w:rsidR="00297D10" w:rsidRDefault="00297D10" w:rsidP="00297D10">
      <w:pPr>
        <w:ind w:left="450"/>
        <w:jc w:val="both"/>
        <w:rPr>
          <w:i/>
          <w:sz w:val="22"/>
          <w:szCs w:val="22"/>
          <w:lang w:val="en-GB" w:eastAsia="ro-RO"/>
        </w:rPr>
      </w:pPr>
    </w:p>
    <w:p w14:paraId="49D1098E" w14:textId="77777777" w:rsidR="00297D10" w:rsidRPr="00427188" w:rsidRDefault="00297D10" w:rsidP="007510DE">
      <w:pPr>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73686573" w14:textId="77777777" w:rsidR="00297D10" w:rsidRPr="00427188" w:rsidRDefault="00297D10" w:rsidP="00297D10">
      <w:pPr>
        <w:ind w:left="450"/>
        <w:jc w:val="both"/>
        <w:rPr>
          <w:sz w:val="22"/>
          <w:szCs w:val="22"/>
          <w:lang w:val="en-GB"/>
        </w:rPr>
      </w:pPr>
    </w:p>
    <w:p w14:paraId="0708D6F4" w14:textId="26FAE780" w:rsidR="00297D10" w:rsidRDefault="00297D10" w:rsidP="007510DE">
      <w:pPr>
        <w:pStyle w:val="ListParagraph"/>
        <w:numPr>
          <w:ilvl w:val="0"/>
          <w:numId w:val="2"/>
        </w:numPr>
        <w:ind w:left="450"/>
        <w:contextualSpacing w:val="0"/>
        <w:jc w:val="both"/>
        <w:rPr>
          <w:b/>
          <w:bCs/>
          <w:sz w:val="22"/>
          <w:szCs w:val="22"/>
          <w:lang w:val="en-GB"/>
        </w:rPr>
      </w:pPr>
      <w:r w:rsidRPr="00216524">
        <w:rPr>
          <w:b/>
          <w:bCs/>
          <w:sz w:val="22"/>
          <w:szCs w:val="22"/>
          <w:lang w:val="en-GB"/>
        </w:rPr>
        <w:t>For item 4 on the agenda, respectively</w:t>
      </w:r>
      <w:r w:rsidR="007510DE">
        <w:rPr>
          <w:b/>
          <w:bCs/>
          <w:sz w:val="22"/>
          <w:szCs w:val="22"/>
          <w:lang w:val="en-GB"/>
        </w:rPr>
        <w:t>:</w:t>
      </w:r>
    </w:p>
    <w:p w14:paraId="76C55174" w14:textId="77777777" w:rsidR="007510DE" w:rsidRPr="007510DE" w:rsidRDefault="007510DE" w:rsidP="007510DE">
      <w:pPr>
        <w:jc w:val="both"/>
        <w:rPr>
          <w:i/>
          <w:sz w:val="22"/>
          <w:szCs w:val="22"/>
          <w:lang w:val="en-GB" w:eastAsia="ro-RO"/>
        </w:rPr>
      </w:pPr>
    </w:p>
    <w:p w14:paraId="3388D61C" w14:textId="06B94486" w:rsidR="007510DE" w:rsidRPr="007510DE" w:rsidRDefault="007510DE" w:rsidP="007510DE">
      <w:pPr>
        <w:jc w:val="both"/>
        <w:rPr>
          <w:i/>
          <w:sz w:val="22"/>
          <w:szCs w:val="22"/>
          <w:lang w:val="en-GB" w:eastAsia="ro-RO"/>
        </w:rPr>
      </w:pPr>
      <w:r w:rsidRPr="007510DE">
        <w:rPr>
          <w:i/>
          <w:sz w:val="22"/>
          <w:szCs w:val="22"/>
          <w:lang w:val="en-GB" w:eastAsia="ro-RO"/>
        </w:rPr>
        <w:lastRenderedPageBreak/>
        <w:t>The appointment for a period of three (3) years of two members in the Board of Nominees of Fondul Proprietatea following the expiration of two mandates on 6 April 2024, as follows:</w:t>
      </w:r>
    </w:p>
    <w:p w14:paraId="238AB4A9" w14:textId="77777777" w:rsidR="007510DE" w:rsidRPr="007510DE" w:rsidRDefault="007510DE" w:rsidP="007510DE">
      <w:pPr>
        <w:jc w:val="both"/>
        <w:rPr>
          <w:i/>
          <w:sz w:val="22"/>
          <w:szCs w:val="22"/>
          <w:lang w:val="en-GB" w:eastAsia="ro-RO"/>
        </w:rPr>
      </w:pPr>
    </w:p>
    <w:p w14:paraId="1B416B9F" w14:textId="1FF98953" w:rsidR="007510DE" w:rsidRPr="007510DE" w:rsidRDefault="007510DE" w:rsidP="007510DE">
      <w:pPr>
        <w:jc w:val="both"/>
        <w:rPr>
          <w:i/>
          <w:sz w:val="22"/>
          <w:szCs w:val="22"/>
          <w:lang w:val="en-GB" w:eastAsia="ro-RO"/>
        </w:rPr>
      </w:pPr>
      <w:r w:rsidRPr="007510DE">
        <w:rPr>
          <w:i/>
          <w:sz w:val="22"/>
          <w:szCs w:val="22"/>
          <w:lang w:val="en-GB" w:eastAsia="ro-RO"/>
        </w:rPr>
        <w:t>a.</w:t>
      </w:r>
      <w:r>
        <w:rPr>
          <w:i/>
          <w:sz w:val="22"/>
          <w:szCs w:val="22"/>
          <w:lang w:val="en-GB" w:eastAsia="ro-RO"/>
        </w:rPr>
        <w:t xml:space="preserve"> </w:t>
      </w:r>
      <w:r w:rsidRPr="007510DE">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37CA7D64" w14:textId="77777777" w:rsidR="007510DE" w:rsidRDefault="007510DE" w:rsidP="007510DE">
      <w:pPr>
        <w:jc w:val="both"/>
        <w:rPr>
          <w:i/>
          <w:sz w:val="22"/>
          <w:szCs w:val="22"/>
          <w:lang w:val="en-GB" w:eastAsia="ro-RO"/>
        </w:rPr>
      </w:pPr>
      <w:r w:rsidRPr="007510DE">
        <w:rPr>
          <w:i/>
          <w:sz w:val="22"/>
          <w:szCs w:val="22"/>
          <w:lang w:val="en-GB" w:eastAsia="ro-RO"/>
        </w:rPr>
        <w:t>(secret vote)</w:t>
      </w:r>
    </w:p>
    <w:p w14:paraId="55469AD3" w14:textId="77777777" w:rsidR="00796934" w:rsidRDefault="00796934" w:rsidP="007510D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796934" w:rsidRPr="0091586C" w14:paraId="3A1791CB"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1886BFC" w14:textId="77777777" w:rsidR="00796934" w:rsidRPr="0091586C" w:rsidRDefault="00796934" w:rsidP="00E55E0A">
            <w:pPr>
              <w:jc w:val="both"/>
              <w:rPr>
                <w:sz w:val="22"/>
                <w:szCs w:val="22"/>
                <w:lang w:val="ro-RO"/>
              </w:rPr>
            </w:pPr>
            <w:bookmarkStart w:id="4"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8E38" w14:textId="77777777" w:rsidR="00796934" w:rsidRPr="0091586C" w:rsidRDefault="0079693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293D4DC" w14:textId="77777777" w:rsidR="00796934" w:rsidRPr="0091586C" w:rsidRDefault="0079693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C59BF96" w14:textId="77777777" w:rsidR="00796934" w:rsidRPr="0091586C" w:rsidRDefault="00796934" w:rsidP="00E55E0A">
            <w:pPr>
              <w:jc w:val="both"/>
              <w:rPr>
                <w:sz w:val="22"/>
                <w:szCs w:val="22"/>
                <w:lang w:val="ro-RO"/>
              </w:rPr>
            </w:pPr>
            <w:r>
              <w:rPr>
                <w:sz w:val="22"/>
                <w:szCs w:val="22"/>
                <w:lang w:val="ro-RO"/>
              </w:rPr>
              <w:t>ABSTENTION</w:t>
            </w:r>
          </w:p>
        </w:tc>
      </w:tr>
      <w:tr w:rsidR="00796934" w:rsidRPr="0091586C" w14:paraId="10982A93"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540EA58" w14:textId="00F01985" w:rsidR="00796934" w:rsidRPr="00254F46" w:rsidRDefault="00496301" w:rsidP="00796934">
            <w:pPr>
              <w:pStyle w:val="ListParagraph"/>
              <w:numPr>
                <w:ilvl w:val="0"/>
                <w:numId w:val="20"/>
              </w:numPr>
              <w:jc w:val="both"/>
              <w:rPr>
                <w:sz w:val="22"/>
                <w:szCs w:val="22"/>
                <w:lang w:val="ro-RO"/>
              </w:rPr>
            </w:pPr>
            <w:r>
              <w:rPr>
                <w:sz w:val="22"/>
                <w:szCs w:val="22"/>
                <w:lang w:val="ro-RO"/>
              </w:rPr>
              <w:t>Nicholas Paris</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0465"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29442AD"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CCEB23A" w14:textId="77777777" w:rsidR="00796934" w:rsidRPr="0091586C" w:rsidRDefault="00796934" w:rsidP="00E55E0A">
            <w:pPr>
              <w:jc w:val="both"/>
              <w:rPr>
                <w:sz w:val="22"/>
                <w:szCs w:val="22"/>
                <w:lang w:val="ro-RO"/>
              </w:rPr>
            </w:pPr>
          </w:p>
        </w:tc>
      </w:tr>
      <w:tr w:rsidR="00796934" w:rsidRPr="0091586C" w14:paraId="195DFBA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8A5F22A" w14:textId="160FBBF7" w:rsidR="00796934" w:rsidRDefault="00496301" w:rsidP="00796934">
            <w:pPr>
              <w:pStyle w:val="ListParagraph"/>
              <w:numPr>
                <w:ilvl w:val="0"/>
                <w:numId w:val="20"/>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07E7"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364102B"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0CD2700" w14:textId="77777777" w:rsidR="00796934" w:rsidRPr="0091586C" w:rsidRDefault="00796934" w:rsidP="00E55E0A">
            <w:pPr>
              <w:jc w:val="both"/>
              <w:rPr>
                <w:sz w:val="22"/>
                <w:szCs w:val="22"/>
                <w:lang w:val="ro-RO"/>
              </w:rPr>
            </w:pPr>
          </w:p>
        </w:tc>
      </w:tr>
      <w:tr w:rsidR="00796934" w:rsidRPr="0091586C" w14:paraId="7CF70E6C"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58AEDAF" w14:textId="74AAB27E" w:rsidR="00796934" w:rsidRDefault="00496301" w:rsidP="00796934">
            <w:pPr>
              <w:pStyle w:val="ListParagraph"/>
              <w:numPr>
                <w:ilvl w:val="0"/>
                <w:numId w:val="20"/>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D3421"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455C2DC"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92148EA" w14:textId="77777777" w:rsidR="00796934" w:rsidRPr="0091586C" w:rsidRDefault="00796934" w:rsidP="00E55E0A">
            <w:pPr>
              <w:jc w:val="both"/>
              <w:rPr>
                <w:sz w:val="22"/>
                <w:szCs w:val="22"/>
                <w:lang w:val="ro-RO"/>
              </w:rPr>
            </w:pPr>
          </w:p>
        </w:tc>
      </w:tr>
      <w:tr w:rsidR="00496301" w:rsidRPr="0091586C" w14:paraId="178311E1"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7D7BB13" w14:textId="69DF8816" w:rsidR="00496301" w:rsidRDefault="00496301" w:rsidP="00796934">
            <w:pPr>
              <w:pStyle w:val="ListParagraph"/>
              <w:numPr>
                <w:ilvl w:val="0"/>
                <w:numId w:val="20"/>
              </w:numPr>
              <w:jc w:val="both"/>
              <w:rPr>
                <w:sz w:val="22"/>
                <w:szCs w:val="22"/>
                <w:lang w:val="ro-RO"/>
              </w:rPr>
            </w:pPr>
            <w:r>
              <w:rPr>
                <w:sz w:val="22"/>
                <w:szCs w:val="22"/>
                <w:lang w:val="ro-RO"/>
              </w:rPr>
              <w:t>Dorin-Alexandru Badea</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0A0D9" w14:textId="77777777" w:rsidR="00496301" w:rsidRPr="0091586C" w:rsidRDefault="0049630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6974940" w14:textId="77777777" w:rsidR="00496301" w:rsidRPr="0091586C" w:rsidRDefault="0049630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4E1DA5D" w14:textId="77777777" w:rsidR="00496301" w:rsidRPr="0091586C" w:rsidRDefault="00496301" w:rsidP="00E55E0A">
            <w:pPr>
              <w:jc w:val="both"/>
              <w:rPr>
                <w:sz w:val="22"/>
                <w:szCs w:val="22"/>
                <w:lang w:val="ro-RO"/>
              </w:rPr>
            </w:pPr>
          </w:p>
        </w:tc>
      </w:tr>
      <w:bookmarkEnd w:id="4"/>
    </w:tbl>
    <w:p w14:paraId="0CE504B6" w14:textId="77777777" w:rsidR="00796934" w:rsidRDefault="00796934" w:rsidP="007510DE">
      <w:pPr>
        <w:jc w:val="both"/>
        <w:rPr>
          <w:i/>
          <w:sz w:val="22"/>
          <w:szCs w:val="22"/>
          <w:lang w:val="en-GB" w:eastAsia="ro-RO"/>
        </w:rPr>
      </w:pPr>
    </w:p>
    <w:p w14:paraId="03BA4A00" w14:textId="0B8336DD" w:rsidR="00796934" w:rsidRPr="007510DE" w:rsidRDefault="00796934" w:rsidP="007510DE">
      <w:pPr>
        <w:jc w:val="both"/>
        <w:rPr>
          <w:i/>
          <w:sz w:val="22"/>
          <w:szCs w:val="22"/>
          <w:lang w:val="en-GB" w:eastAsia="ro-RO"/>
        </w:rPr>
      </w:pPr>
      <w:r w:rsidRPr="00796934">
        <w:rPr>
          <w:i/>
          <w:sz w:val="22"/>
          <w:szCs w:val="22"/>
          <w:lang w:val="en-GB" w:eastAsia="ro-RO"/>
        </w:rPr>
        <w:t>Note: Please vote „FOR” for just one candidate. Voting „FOR” for more than one candidate will lead to the annulment of the ballot paper.</w:t>
      </w:r>
      <w:r w:rsidR="001D50A5" w:rsidRPr="001D50A5">
        <w:t xml:space="preserve"> </w:t>
      </w:r>
      <w:r w:rsidR="001D50A5" w:rsidRPr="001D50A5">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6E393BDE" w14:textId="77777777" w:rsidR="007510DE" w:rsidRPr="007510DE" w:rsidRDefault="007510DE" w:rsidP="007510DE">
      <w:pPr>
        <w:jc w:val="both"/>
        <w:rPr>
          <w:i/>
          <w:sz w:val="22"/>
          <w:szCs w:val="22"/>
          <w:lang w:val="en-GB" w:eastAsia="ro-RO"/>
        </w:rPr>
      </w:pPr>
    </w:p>
    <w:p w14:paraId="24BAABFC" w14:textId="6A623505" w:rsidR="007510DE" w:rsidRPr="007510DE" w:rsidRDefault="007510DE" w:rsidP="007510DE">
      <w:pPr>
        <w:jc w:val="both"/>
        <w:rPr>
          <w:i/>
          <w:sz w:val="22"/>
          <w:szCs w:val="22"/>
          <w:lang w:val="en-GB" w:eastAsia="ro-RO"/>
        </w:rPr>
      </w:pPr>
      <w:r w:rsidRPr="007510DE">
        <w:rPr>
          <w:i/>
          <w:sz w:val="22"/>
          <w:szCs w:val="22"/>
          <w:lang w:val="en-GB" w:eastAsia="ro-RO"/>
        </w:rPr>
        <w:t>b.</w:t>
      </w:r>
      <w:r>
        <w:rPr>
          <w:i/>
          <w:sz w:val="22"/>
          <w:szCs w:val="22"/>
          <w:lang w:val="en-GB" w:eastAsia="ro-RO"/>
        </w:rPr>
        <w:t xml:space="preserve"> </w:t>
      </w:r>
      <w:r w:rsidRPr="007510DE">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33F35B67" w14:textId="2864B199" w:rsidR="007510DE" w:rsidRDefault="007510DE" w:rsidP="007510DE">
      <w:pPr>
        <w:jc w:val="both"/>
        <w:rPr>
          <w:i/>
          <w:sz w:val="22"/>
          <w:szCs w:val="22"/>
          <w:lang w:val="en-GB" w:eastAsia="ro-RO"/>
        </w:rPr>
      </w:pPr>
      <w:r w:rsidRPr="007510DE">
        <w:rPr>
          <w:i/>
          <w:sz w:val="22"/>
          <w:szCs w:val="22"/>
          <w:lang w:val="en-GB" w:eastAsia="ro-RO"/>
        </w:rPr>
        <w:t>(secret vote)</w:t>
      </w:r>
    </w:p>
    <w:p w14:paraId="089E89F0" w14:textId="77777777" w:rsidR="007510DE" w:rsidRDefault="007510DE" w:rsidP="007510D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796934" w:rsidRPr="0091586C" w14:paraId="6CD1C66D"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09DC7905" w14:textId="77777777" w:rsidR="00796934" w:rsidRPr="0091586C" w:rsidRDefault="00796934"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7793" w14:textId="77777777" w:rsidR="00796934" w:rsidRPr="0091586C" w:rsidRDefault="0079693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AC73C89" w14:textId="77777777" w:rsidR="00796934" w:rsidRPr="0091586C" w:rsidRDefault="0079693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86A3076" w14:textId="77777777" w:rsidR="00796934" w:rsidRPr="0091586C" w:rsidRDefault="00796934" w:rsidP="00E55E0A">
            <w:pPr>
              <w:jc w:val="both"/>
              <w:rPr>
                <w:sz w:val="22"/>
                <w:szCs w:val="22"/>
                <w:lang w:val="ro-RO"/>
              </w:rPr>
            </w:pPr>
            <w:r>
              <w:rPr>
                <w:sz w:val="22"/>
                <w:szCs w:val="22"/>
                <w:lang w:val="ro-RO"/>
              </w:rPr>
              <w:t>ABSTENTION</w:t>
            </w:r>
          </w:p>
        </w:tc>
      </w:tr>
      <w:tr w:rsidR="00796934" w:rsidRPr="0091586C" w14:paraId="0DAD128E"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6B64034" w14:textId="17FACA60" w:rsidR="00796934" w:rsidRPr="00254F46" w:rsidRDefault="00496301" w:rsidP="00796934">
            <w:pPr>
              <w:pStyle w:val="ListParagraph"/>
              <w:numPr>
                <w:ilvl w:val="0"/>
                <w:numId w:val="21"/>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E76D"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4C026F3"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AA316C2" w14:textId="77777777" w:rsidR="00796934" w:rsidRPr="0091586C" w:rsidRDefault="00796934" w:rsidP="00E55E0A">
            <w:pPr>
              <w:jc w:val="both"/>
              <w:rPr>
                <w:sz w:val="22"/>
                <w:szCs w:val="22"/>
                <w:lang w:val="ro-RO"/>
              </w:rPr>
            </w:pPr>
          </w:p>
        </w:tc>
      </w:tr>
      <w:tr w:rsidR="00796934" w:rsidRPr="0091586C" w14:paraId="351796A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3AD91A6" w14:textId="0B3292F4" w:rsidR="00796934" w:rsidRDefault="00544D38" w:rsidP="00796934">
            <w:pPr>
              <w:pStyle w:val="ListParagraph"/>
              <w:numPr>
                <w:ilvl w:val="0"/>
                <w:numId w:val="21"/>
              </w:numPr>
              <w:jc w:val="both"/>
              <w:rPr>
                <w:sz w:val="22"/>
                <w:szCs w:val="22"/>
                <w:lang w:val="ro-RO"/>
              </w:rPr>
            </w:pPr>
            <w:r>
              <w:rPr>
                <w:sz w:val="22"/>
                <w:szCs w:val="22"/>
                <w:lang w:val="ro-RO"/>
              </w:rPr>
              <w:t>Marius-Alin Andrieș</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72C1"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9745412"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EC9F70D" w14:textId="77777777" w:rsidR="00796934" w:rsidRPr="0091586C" w:rsidRDefault="00796934" w:rsidP="00E55E0A">
            <w:pPr>
              <w:jc w:val="both"/>
              <w:rPr>
                <w:sz w:val="22"/>
                <w:szCs w:val="22"/>
                <w:lang w:val="ro-RO"/>
              </w:rPr>
            </w:pPr>
          </w:p>
        </w:tc>
      </w:tr>
      <w:tr w:rsidR="00796934" w:rsidRPr="0091586C" w14:paraId="57DF9D62"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4FA36FD" w14:textId="5C1A54B9" w:rsidR="00796934" w:rsidRDefault="00544D38" w:rsidP="00796934">
            <w:pPr>
              <w:pStyle w:val="ListParagraph"/>
              <w:numPr>
                <w:ilvl w:val="0"/>
                <w:numId w:val="21"/>
              </w:numPr>
              <w:jc w:val="both"/>
              <w:rPr>
                <w:sz w:val="22"/>
                <w:szCs w:val="22"/>
                <w:lang w:val="ro-RO"/>
              </w:rPr>
            </w:pPr>
            <w:r>
              <w:rPr>
                <w:sz w:val="22"/>
                <w:szCs w:val="22"/>
                <w:lang w:val="ro-RO"/>
              </w:rPr>
              <w:t>Daniela-Camelia Nemoianu</w:t>
            </w:r>
            <w:r w:rsidDel="00496301">
              <w:rPr>
                <w:sz w:val="22"/>
                <w:szCs w:val="22"/>
                <w:lang w:val="ro-RO"/>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70F5"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4265A2B"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E5E0480" w14:textId="77777777" w:rsidR="00796934" w:rsidRPr="0091586C" w:rsidRDefault="00796934" w:rsidP="00E55E0A">
            <w:pPr>
              <w:jc w:val="both"/>
              <w:rPr>
                <w:sz w:val="22"/>
                <w:szCs w:val="22"/>
                <w:lang w:val="ro-RO"/>
              </w:rPr>
            </w:pPr>
          </w:p>
        </w:tc>
      </w:tr>
      <w:tr w:rsidR="00544D38" w:rsidRPr="0091586C" w14:paraId="76C46749"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004C1490" w14:textId="714564C8" w:rsidR="00544D38" w:rsidRDefault="00544D38" w:rsidP="00796934">
            <w:pPr>
              <w:pStyle w:val="ListParagraph"/>
              <w:numPr>
                <w:ilvl w:val="0"/>
                <w:numId w:val="21"/>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965B" w14:textId="77777777" w:rsidR="00544D38" w:rsidRPr="0091586C" w:rsidRDefault="00544D38"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13DE3D2" w14:textId="77777777" w:rsidR="00544D38" w:rsidRPr="0091586C" w:rsidRDefault="00544D38"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E59D170" w14:textId="77777777" w:rsidR="00544D38" w:rsidRPr="0091586C" w:rsidRDefault="00544D38" w:rsidP="00E55E0A">
            <w:pPr>
              <w:jc w:val="both"/>
              <w:rPr>
                <w:sz w:val="22"/>
                <w:szCs w:val="22"/>
                <w:lang w:val="ro-RO"/>
              </w:rPr>
            </w:pPr>
          </w:p>
        </w:tc>
      </w:tr>
    </w:tbl>
    <w:p w14:paraId="7E9DE162" w14:textId="77777777" w:rsidR="00796934" w:rsidRDefault="00796934" w:rsidP="007510DE">
      <w:pPr>
        <w:jc w:val="both"/>
        <w:rPr>
          <w:i/>
          <w:sz w:val="22"/>
          <w:szCs w:val="22"/>
          <w:lang w:val="en-GB" w:eastAsia="ro-RO"/>
        </w:rPr>
      </w:pPr>
    </w:p>
    <w:p w14:paraId="5AE9DA9E" w14:textId="7CD5D0EC" w:rsidR="007510DE" w:rsidRDefault="00796934" w:rsidP="007510DE">
      <w:pPr>
        <w:jc w:val="both"/>
        <w:rPr>
          <w:i/>
          <w:sz w:val="22"/>
          <w:szCs w:val="22"/>
          <w:lang w:val="en-GB" w:eastAsia="ro-RO"/>
        </w:rPr>
      </w:pPr>
      <w:r w:rsidRPr="00796934">
        <w:rPr>
          <w:i/>
          <w:sz w:val="22"/>
          <w:szCs w:val="22"/>
          <w:lang w:val="en-GB" w:eastAsia="ro-RO"/>
        </w:rPr>
        <w:t>Note: Please vote „FOR” for just one candidate. Voting „FOR” for more than one candidate will lead to the annulment of the ballot paper.</w:t>
      </w:r>
      <w:r w:rsidR="001D50A5" w:rsidRPr="001D50A5">
        <w:t xml:space="preserve"> </w:t>
      </w:r>
      <w:r w:rsidR="001D50A5" w:rsidRPr="001D50A5">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582661AB" w14:textId="77777777" w:rsidR="00496301" w:rsidRDefault="00496301" w:rsidP="007510DE">
      <w:pPr>
        <w:jc w:val="both"/>
        <w:rPr>
          <w:i/>
          <w:sz w:val="22"/>
          <w:szCs w:val="22"/>
          <w:lang w:val="en-GB" w:eastAsia="ro-RO"/>
        </w:rPr>
      </w:pPr>
    </w:p>
    <w:p w14:paraId="02C41086" w14:textId="2EFB4E48" w:rsidR="00496301" w:rsidRPr="004F2520" w:rsidRDefault="00496301" w:rsidP="007510DE">
      <w:pPr>
        <w:jc w:val="both"/>
        <w:rPr>
          <w:b/>
          <w:bCs/>
          <w:i/>
          <w:iCs/>
          <w:sz w:val="22"/>
          <w:szCs w:val="22"/>
          <w:lang w:val="en-GB" w:eastAsia="ro-RO"/>
        </w:rPr>
      </w:pPr>
      <w:r w:rsidRPr="004F2520">
        <w:rPr>
          <w:b/>
          <w:bCs/>
          <w:i/>
          <w:iCs/>
          <w:sz w:val="22"/>
          <w:szCs w:val="22"/>
          <w:lang w:val="en-GB" w:eastAsia="ro-RO"/>
        </w:rPr>
        <w:t xml:space="preserve">Note: Please do not vote „FOR” for the same candidate voted </w:t>
      </w:r>
      <w:r w:rsidR="00345CCA">
        <w:rPr>
          <w:b/>
          <w:bCs/>
          <w:i/>
          <w:iCs/>
          <w:sz w:val="22"/>
          <w:szCs w:val="22"/>
          <w:lang w:val="en-GB" w:eastAsia="ro-RO"/>
        </w:rPr>
        <w:t>at</w:t>
      </w:r>
      <w:r w:rsidRPr="004F2520">
        <w:rPr>
          <w:b/>
          <w:bCs/>
          <w:i/>
          <w:iCs/>
          <w:sz w:val="22"/>
          <w:szCs w:val="22"/>
          <w:lang w:val="en-GB" w:eastAsia="ro-RO"/>
        </w:rPr>
        <w:t xml:space="preserve"> point a.</w:t>
      </w:r>
    </w:p>
    <w:p w14:paraId="7CE296C5" w14:textId="77777777" w:rsidR="007510DE" w:rsidRPr="007510DE" w:rsidRDefault="007510DE" w:rsidP="007510DE">
      <w:pPr>
        <w:jc w:val="both"/>
        <w:rPr>
          <w:i/>
          <w:sz w:val="22"/>
          <w:szCs w:val="22"/>
          <w:lang w:val="en-GB" w:eastAsia="ro-RO"/>
        </w:rPr>
      </w:pPr>
    </w:p>
    <w:p w14:paraId="198E46BE" w14:textId="0950198E" w:rsidR="00496301" w:rsidRPr="004F2520" w:rsidRDefault="007510DE" w:rsidP="00496301">
      <w:pPr>
        <w:pStyle w:val="ListParagraph"/>
        <w:numPr>
          <w:ilvl w:val="0"/>
          <w:numId w:val="2"/>
        </w:numPr>
        <w:ind w:left="450"/>
        <w:contextualSpacing w:val="0"/>
        <w:jc w:val="both"/>
        <w:rPr>
          <w:sz w:val="22"/>
          <w:szCs w:val="22"/>
          <w:lang w:val="en-GB"/>
        </w:rPr>
      </w:pPr>
      <w:r>
        <w:rPr>
          <w:b/>
          <w:bCs/>
          <w:sz w:val="22"/>
          <w:szCs w:val="22"/>
          <w:lang w:val="en-GB"/>
        </w:rPr>
        <w:t>For item 5 on the agenda, respectively</w:t>
      </w:r>
      <w:proofErr w:type="gramStart"/>
      <w:r>
        <w:rPr>
          <w:b/>
          <w:bCs/>
          <w:sz w:val="22"/>
          <w:szCs w:val="22"/>
          <w:lang w:val="en-GB"/>
        </w:rPr>
        <w:t>:</w:t>
      </w:r>
      <w:r w:rsidR="004F2520">
        <w:rPr>
          <w:b/>
          <w:bCs/>
          <w:sz w:val="22"/>
          <w:szCs w:val="22"/>
          <w:lang w:val="en-GB"/>
        </w:rPr>
        <w:t xml:space="preserve"> </w:t>
      </w:r>
      <w:r w:rsidR="00496301" w:rsidRPr="004F2520">
        <w:rPr>
          <w:sz w:val="22"/>
          <w:szCs w:val="22"/>
          <w:lang w:val="en-GB"/>
        </w:rPr>
        <w:t>”</w:t>
      </w:r>
      <w:r w:rsidR="00496301" w:rsidRPr="004F2520">
        <w:rPr>
          <w:i/>
          <w:iCs/>
          <w:sz w:val="22"/>
          <w:szCs w:val="22"/>
          <w:lang w:val="en-GB"/>
        </w:rPr>
        <w:t>Alternative</w:t>
      </w:r>
      <w:proofErr w:type="gramEnd"/>
      <w:r w:rsidR="00496301" w:rsidRPr="004F2520">
        <w:rPr>
          <w:i/>
          <w:iCs/>
          <w:sz w:val="22"/>
          <w:szCs w:val="22"/>
          <w:lang w:val="en-GB"/>
        </w:rPr>
        <w:t xml:space="preserve"> to item 1 of the OGMS Convening Notice </w:t>
      </w:r>
      <w:r w:rsidR="00496301" w:rsidRPr="004F2520">
        <w:rPr>
          <w:sz w:val="22"/>
          <w:szCs w:val="22"/>
          <w:lang w:val="en-GB"/>
        </w:rPr>
        <w:t>–</w:t>
      </w:r>
    </w:p>
    <w:p w14:paraId="6BF987A3" w14:textId="77777777" w:rsidR="00496301" w:rsidRPr="004F2520" w:rsidRDefault="00496301" w:rsidP="00496301">
      <w:pPr>
        <w:pStyle w:val="ListParagraph"/>
        <w:ind w:left="450"/>
        <w:contextualSpacing w:val="0"/>
        <w:jc w:val="both"/>
        <w:rPr>
          <w:b/>
          <w:bCs/>
          <w:i/>
          <w:iCs/>
          <w:sz w:val="22"/>
          <w:szCs w:val="22"/>
          <w:lang w:val="en-GB"/>
        </w:rPr>
      </w:pPr>
    </w:p>
    <w:p w14:paraId="1CEFDC2A" w14:textId="083195C1" w:rsidR="00496301" w:rsidRPr="004F2520" w:rsidRDefault="00496301" w:rsidP="004F2520">
      <w:pPr>
        <w:jc w:val="both"/>
        <w:rPr>
          <w:i/>
          <w:iCs/>
          <w:sz w:val="22"/>
          <w:szCs w:val="22"/>
          <w:lang w:val="en-GB"/>
        </w:rPr>
      </w:pPr>
      <w:r w:rsidRPr="004F2520">
        <w:rPr>
          <w:i/>
          <w:iCs/>
          <w:sz w:val="22"/>
          <w:szCs w:val="22"/>
          <w:lang w:val="en-GB"/>
        </w:rPr>
        <w:t xml:space="preserve">The approval of the terms of, along with the execution of, the Management Agreement between Fondul Proprietatea and Franklin Templeton International Services S.à r.l. for a period of one (1) year starting 1 April 2024 and until 31 March 2025 in the form set out in the supporting documentation relating to OGMS agenda item 1, with a change in the base fee rate such that the base fee is 1.35%, </w:t>
      </w:r>
      <w:r w:rsidRPr="004F2520">
        <w:rPr>
          <w:b/>
          <w:bCs/>
          <w:i/>
          <w:iCs/>
          <w:sz w:val="22"/>
          <w:szCs w:val="22"/>
          <w:lang w:val="en-GB"/>
        </w:rPr>
        <w:t>subject to item 1 of the OGMS agenda not being approved by the OGMS</w:t>
      </w:r>
      <w:r w:rsidRPr="004F2520">
        <w:rPr>
          <w:i/>
          <w:iCs/>
          <w:sz w:val="22"/>
          <w:szCs w:val="22"/>
          <w:lang w:val="en-GB"/>
        </w:rPr>
        <w:t>.</w:t>
      </w:r>
    </w:p>
    <w:p w14:paraId="1FBFCE8D" w14:textId="77777777" w:rsidR="00496301" w:rsidRPr="004F2520" w:rsidRDefault="00496301" w:rsidP="00496301">
      <w:pPr>
        <w:pStyle w:val="ListParagraph"/>
        <w:ind w:left="450"/>
        <w:contextualSpacing w:val="0"/>
        <w:jc w:val="both"/>
        <w:rPr>
          <w:i/>
          <w:iCs/>
          <w:sz w:val="22"/>
          <w:szCs w:val="22"/>
          <w:lang w:val="en-GB"/>
        </w:rPr>
      </w:pPr>
    </w:p>
    <w:p w14:paraId="57E010EE" w14:textId="4A582D10" w:rsidR="00496301" w:rsidRPr="004F2520" w:rsidRDefault="00496301" w:rsidP="004F2520">
      <w:pPr>
        <w:jc w:val="both"/>
        <w:rPr>
          <w:sz w:val="22"/>
          <w:szCs w:val="22"/>
          <w:lang w:val="en-GB"/>
        </w:rPr>
      </w:pPr>
      <w:r w:rsidRPr="004F2520">
        <w:rPr>
          <w:i/>
          <w:iCs/>
          <w:sz w:val="22"/>
          <w:szCs w:val="22"/>
          <w:lang w:val="en-GB"/>
        </w:rPr>
        <w:t>Mrs. Ilinca von Derenthall,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4A37C8D5" w14:textId="77777777" w:rsidR="00496301" w:rsidRPr="004F2520" w:rsidRDefault="00496301" w:rsidP="00496301">
      <w:pPr>
        <w:pStyle w:val="ListParagraph"/>
        <w:ind w:left="450"/>
        <w:contextualSpacing w:val="0"/>
        <w:jc w:val="both"/>
        <w:rPr>
          <w:sz w:val="22"/>
          <w:szCs w:val="22"/>
          <w:lang w:val="en-GB"/>
        </w:rPr>
      </w:pPr>
    </w:p>
    <w:p w14:paraId="73F6621A" w14:textId="3D5D955C" w:rsidR="00496301" w:rsidRPr="004F2520" w:rsidRDefault="00496301" w:rsidP="004F2520">
      <w:pPr>
        <w:jc w:val="both"/>
        <w:rPr>
          <w:sz w:val="22"/>
          <w:szCs w:val="22"/>
          <w:lang w:val="en-GB"/>
        </w:rPr>
      </w:pPr>
      <w:r w:rsidRPr="004F2520">
        <w:rPr>
          <w:sz w:val="22"/>
          <w:szCs w:val="22"/>
          <w:lang w:val="en-GB"/>
        </w:rPr>
        <w:t>(</w:t>
      </w:r>
      <w:r w:rsidRPr="004F2520">
        <w:rPr>
          <w:i/>
          <w:iCs/>
          <w:sz w:val="22"/>
          <w:szCs w:val="22"/>
          <w:lang w:val="en-GB"/>
        </w:rPr>
        <w:t>Item added on the agenda at the request of the shareholder Ministry of Finance</w:t>
      </w:r>
      <w:r w:rsidRPr="004F2520">
        <w:rPr>
          <w:sz w:val="22"/>
          <w:szCs w:val="22"/>
          <w:lang w:val="en-GB"/>
        </w:rPr>
        <w:t>)</w:t>
      </w:r>
    </w:p>
    <w:p w14:paraId="11CDBDBD" w14:textId="77777777" w:rsidR="00496301" w:rsidRPr="00852B1C" w:rsidRDefault="00496301" w:rsidP="00496301">
      <w:pPr>
        <w:pStyle w:val="ListParagraph"/>
        <w:ind w:left="54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1C3274" w:rsidRPr="008713B0" w14:paraId="4EE84EDF"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B174C" w14:textId="77777777" w:rsidR="001C3274" w:rsidRPr="008713B0" w:rsidRDefault="001C3274"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B599ED1" w14:textId="77777777" w:rsidR="001C3274" w:rsidRPr="008713B0" w:rsidRDefault="001C3274"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82E9A76" w14:textId="77777777" w:rsidR="001C3274" w:rsidRPr="008713B0" w:rsidRDefault="001C3274" w:rsidP="00E04FB1">
            <w:pPr>
              <w:jc w:val="both"/>
              <w:rPr>
                <w:color w:val="000000"/>
                <w:sz w:val="22"/>
                <w:szCs w:val="22"/>
                <w:lang w:val="en-GB"/>
              </w:rPr>
            </w:pPr>
            <w:r w:rsidRPr="008713B0">
              <w:rPr>
                <w:color w:val="000000"/>
                <w:sz w:val="22"/>
                <w:szCs w:val="22"/>
                <w:lang w:val="en-GB"/>
              </w:rPr>
              <w:t> ABSTENTION</w:t>
            </w:r>
          </w:p>
        </w:tc>
      </w:tr>
      <w:tr w:rsidR="001C3274" w:rsidRPr="008713B0" w14:paraId="1913289C"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126AF15" w14:textId="77777777" w:rsidR="001C3274" w:rsidRPr="008713B0" w:rsidRDefault="001C3274"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04178BF4" w14:textId="77777777" w:rsidR="001C3274" w:rsidRPr="008713B0" w:rsidRDefault="001C3274"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660C285" w14:textId="77777777" w:rsidR="001C3274" w:rsidRPr="008713B0" w:rsidRDefault="001C3274" w:rsidP="00E04FB1">
            <w:pPr>
              <w:jc w:val="both"/>
              <w:rPr>
                <w:color w:val="000000"/>
                <w:sz w:val="22"/>
                <w:szCs w:val="22"/>
                <w:lang w:val="en-GB"/>
              </w:rPr>
            </w:pPr>
          </w:p>
        </w:tc>
      </w:tr>
    </w:tbl>
    <w:p w14:paraId="23622FBB" w14:textId="77777777" w:rsidR="00496301" w:rsidRDefault="00496301" w:rsidP="00496301">
      <w:pPr>
        <w:pStyle w:val="ListParagraph"/>
        <w:ind w:left="540"/>
        <w:jc w:val="both"/>
        <w:rPr>
          <w:rFonts w:ascii="Arial" w:hAnsi="Arial" w:cs="Arial"/>
          <w:sz w:val="22"/>
          <w:szCs w:val="22"/>
          <w:lang w:val="en-GB"/>
        </w:rPr>
      </w:pPr>
    </w:p>
    <w:p w14:paraId="734BBC42" w14:textId="6D6BC773" w:rsidR="00071D89" w:rsidRPr="004F2520" w:rsidRDefault="00071D89" w:rsidP="004F2520">
      <w:pPr>
        <w:jc w:val="both"/>
        <w:rPr>
          <w:b/>
          <w:bCs/>
          <w:i/>
          <w:iCs/>
          <w:sz w:val="22"/>
          <w:szCs w:val="22"/>
          <w:lang w:val="en-GB"/>
        </w:rPr>
      </w:pPr>
      <w:r w:rsidRPr="004F2520">
        <w:rPr>
          <w:b/>
          <w:bCs/>
          <w:i/>
          <w:iCs/>
          <w:sz w:val="22"/>
          <w:szCs w:val="22"/>
          <w:lang w:val="en-GB"/>
        </w:rPr>
        <w:t xml:space="preserve">Note: Agenda item 5 should not be voted in the same way as item </w:t>
      </w:r>
      <w:r w:rsidR="00DD1BD9" w:rsidRPr="004F2520">
        <w:rPr>
          <w:b/>
          <w:bCs/>
          <w:i/>
          <w:iCs/>
          <w:sz w:val="22"/>
          <w:szCs w:val="22"/>
          <w:lang w:val="en-GB"/>
        </w:rPr>
        <w:t>1</w:t>
      </w:r>
      <w:r w:rsidRPr="004F2520">
        <w:rPr>
          <w:b/>
          <w:bCs/>
          <w:i/>
          <w:iCs/>
          <w:sz w:val="22"/>
          <w:szCs w:val="22"/>
          <w:lang w:val="en-GB"/>
        </w:rPr>
        <w:t xml:space="preserve"> as they are mutually exclusive.</w:t>
      </w:r>
    </w:p>
    <w:p w14:paraId="3B822C0F" w14:textId="77777777" w:rsidR="00071D89" w:rsidRDefault="00071D89" w:rsidP="00071D89">
      <w:pPr>
        <w:pStyle w:val="ListParagraph"/>
        <w:ind w:left="540"/>
        <w:jc w:val="both"/>
        <w:rPr>
          <w:b/>
          <w:bCs/>
          <w:sz w:val="22"/>
          <w:szCs w:val="22"/>
          <w:lang w:val="en-GB"/>
        </w:rPr>
      </w:pPr>
    </w:p>
    <w:p w14:paraId="0BE10D80" w14:textId="77777777" w:rsidR="00071D89" w:rsidRPr="004F2520" w:rsidRDefault="00071D89" w:rsidP="004F2520">
      <w:pPr>
        <w:jc w:val="both"/>
        <w:rPr>
          <w:i/>
          <w:sz w:val="22"/>
          <w:szCs w:val="22"/>
          <w:lang w:val="en-GB" w:eastAsia="ro-RO"/>
        </w:rPr>
      </w:pPr>
      <w:r w:rsidRPr="004F252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57A66E1" w14:textId="77777777" w:rsidR="00071D89" w:rsidRPr="004F2520" w:rsidRDefault="00071D89" w:rsidP="004F2520">
      <w:pPr>
        <w:jc w:val="both"/>
        <w:rPr>
          <w:rFonts w:ascii="Arial" w:hAnsi="Arial" w:cs="Arial"/>
          <w:sz w:val="22"/>
          <w:szCs w:val="22"/>
          <w:lang w:val="en-GB"/>
        </w:rPr>
      </w:pPr>
    </w:p>
    <w:p w14:paraId="4E714023" w14:textId="77777777" w:rsidR="00496301" w:rsidRDefault="00496301" w:rsidP="00496301">
      <w:pPr>
        <w:pStyle w:val="ListParagraph"/>
        <w:ind w:left="540"/>
        <w:jc w:val="both"/>
        <w:rPr>
          <w:rFonts w:ascii="Arial" w:hAnsi="Arial" w:cs="Arial"/>
          <w:sz w:val="22"/>
          <w:szCs w:val="22"/>
          <w:lang w:val="en-GB"/>
        </w:rPr>
      </w:pPr>
    </w:p>
    <w:p w14:paraId="7B2C5759" w14:textId="430B1C9E" w:rsidR="00822BF6" w:rsidRPr="004F2520" w:rsidRDefault="00822BF6" w:rsidP="004F2520">
      <w:pPr>
        <w:pStyle w:val="ListParagraph"/>
        <w:numPr>
          <w:ilvl w:val="0"/>
          <w:numId w:val="2"/>
        </w:numPr>
        <w:ind w:left="450"/>
        <w:contextualSpacing w:val="0"/>
        <w:jc w:val="both"/>
        <w:rPr>
          <w:sz w:val="22"/>
          <w:szCs w:val="22"/>
          <w:lang w:val="en-GB"/>
        </w:rPr>
      </w:pPr>
      <w:r>
        <w:rPr>
          <w:b/>
          <w:bCs/>
          <w:sz w:val="22"/>
          <w:szCs w:val="22"/>
          <w:lang w:val="en-GB"/>
        </w:rPr>
        <w:t>For item 6 on the agenda, respectively</w:t>
      </w:r>
      <w:proofErr w:type="gramStart"/>
      <w:r w:rsidRPr="00822BF6">
        <w:rPr>
          <w:b/>
          <w:bCs/>
          <w:sz w:val="22"/>
          <w:szCs w:val="22"/>
          <w:lang w:val="en-GB"/>
        </w:rPr>
        <w:t xml:space="preserve">: </w:t>
      </w:r>
      <w:r w:rsidRPr="00822BF6">
        <w:rPr>
          <w:sz w:val="22"/>
          <w:szCs w:val="22"/>
          <w:lang w:val="en-GB"/>
        </w:rPr>
        <w:t>”</w:t>
      </w:r>
      <w:r w:rsidRPr="004F2520">
        <w:rPr>
          <w:i/>
          <w:iCs/>
          <w:sz w:val="22"/>
          <w:szCs w:val="22"/>
          <w:lang w:val="en-GB"/>
        </w:rPr>
        <w:t>Alternative</w:t>
      </w:r>
      <w:proofErr w:type="gramEnd"/>
      <w:r w:rsidRPr="004F2520">
        <w:rPr>
          <w:i/>
          <w:iCs/>
          <w:sz w:val="22"/>
          <w:szCs w:val="22"/>
          <w:lang w:val="en-GB"/>
        </w:rPr>
        <w:t xml:space="preserve"> to item 2 of the OGMS Convening Notice –</w:t>
      </w:r>
    </w:p>
    <w:p w14:paraId="6F1FE4DE" w14:textId="77777777" w:rsidR="00822BF6" w:rsidRPr="004F2520" w:rsidRDefault="00822BF6" w:rsidP="00822BF6">
      <w:pPr>
        <w:pStyle w:val="ListParagraph"/>
        <w:ind w:left="540"/>
        <w:jc w:val="both"/>
        <w:rPr>
          <w:i/>
          <w:iCs/>
          <w:sz w:val="22"/>
          <w:szCs w:val="22"/>
          <w:lang w:val="en-GB"/>
        </w:rPr>
      </w:pPr>
    </w:p>
    <w:p w14:paraId="359C1C73" w14:textId="079A9B6E" w:rsidR="00822BF6" w:rsidRPr="004F2520" w:rsidRDefault="00822BF6" w:rsidP="004F2520">
      <w:pPr>
        <w:jc w:val="both"/>
        <w:rPr>
          <w:i/>
          <w:iCs/>
          <w:sz w:val="22"/>
          <w:szCs w:val="22"/>
          <w:lang w:val="en-GB"/>
        </w:rPr>
      </w:pPr>
      <w:r w:rsidRPr="004F2520">
        <w:rPr>
          <w:i/>
          <w:iCs/>
          <w:sz w:val="22"/>
          <w:szCs w:val="22"/>
          <w:lang w:val="en-GB"/>
        </w:rPr>
        <w:t xml:space="preserve">The approval of the Remuneration Policy of Fondul Proprietatea in force starting 1 April 2024, to reflect the provisions of the Management Agreement, in the form provided in the supporting documentation related to item 2 on the OGMS agenda with a change in the base commission rate so that the base commission is 1.35 %, </w:t>
      </w:r>
      <w:r w:rsidRPr="004F2520">
        <w:rPr>
          <w:b/>
          <w:bCs/>
          <w:i/>
          <w:iCs/>
          <w:sz w:val="22"/>
          <w:szCs w:val="22"/>
          <w:lang w:val="en-GB"/>
        </w:rPr>
        <w:t>subject to item 2 of the OGMS agenda not being approved by the OGMS</w:t>
      </w:r>
      <w:r w:rsidRPr="004F2520">
        <w:rPr>
          <w:i/>
          <w:iCs/>
          <w:sz w:val="22"/>
          <w:szCs w:val="22"/>
          <w:lang w:val="en-GB"/>
        </w:rPr>
        <w:t>.</w:t>
      </w:r>
    </w:p>
    <w:p w14:paraId="40FC2EBC" w14:textId="77777777" w:rsidR="00822BF6" w:rsidRPr="004F2520" w:rsidRDefault="00822BF6" w:rsidP="00822BF6">
      <w:pPr>
        <w:pStyle w:val="ListParagraph"/>
        <w:ind w:left="540"/>
        <w:jc w:val="both"/>
        <w:rPr>
          <w:sz w:val="22"/>
          <w:szCs w:val="22"/>
          <w:lang w:val="en-GB"/>
        </w:rPr>
      </w:pPr>
    </w:p>
    <w:p w14:paraId="2599BCAA" w14:textId="77777777" w:rsidR="00822BF6" w:rsidRPr="004F2520" w:rsidRDefault="00822BF6" w:rsidP="004F2520">
      <w:pPr>
        <w:jc w:val="both"/>
        <w:rPr>
          <w:sz w:val="22"/>
          <w:szCs w:val="22"/>
          <w:lang w:val="en-GB"/>
        </w:rPr>
      </w:pPr>
      <w:r w:rsidRPr="004F2520">
        <w:rPr>
          <w:sz w:val="22"/>
          <w:szCs w:val="22"/>
          <w:lang w:val="en-GB"/>
        </w:rPr>
        <w:t>(</w:t>
      </w:r>
      <w:r w:rsidRPr="004F2520">
        <w:rPr>
          <w:i/>
          <w:iCs/>
          <w:sz w:val="22"/>
          <w:szCs w:val="22"/>
          <w:lang w:val="en-GB"/>
        </w:rPr>
        <w:t>Item added on the agenda at the request of the shareholder Ministry of Finance</w:t>
      </w:r>
      <w:r w:rsidRPr="004F2520">
        <w:rPr>
          <w:sz w:val="22"/>
          <w:szCs w:val="22"/>
          <w:lang w:val="en-GB"/>
        </w:rPr>
        <w:t>)</w:t>
      </w:r>
    </w:p>
    <w:p w14:paraId="33D4A740" w14:textId="77777777" w:rsidR="00822BF6" w:rsidRDefault="00822BF6" w:rsidP="00822BF6">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1C3274" w:rsidRPr="008713B0" w14:paraId="7B4B2BF1"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C1B21" w14:textId="77777777" w:rsidR="001C3274" w:rsidRPr="008713B0" w:rsidRDefault="001C3274"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B096E8B" w14:textId="77777777" w:rsidR="001C3274" w:rsidRPr="008713B0" w:rsidRDefault="001C3274"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3E2B51F" w14:textId="77777777" w:rsidR="001C3274" w:rsidRPr="008713B0" w:rsidRDefault="001C3274" w:rsidP="00E04FB1">
            <w:pPr>
              <w:jc w:val="both"/>
              <w:rPr>
                <w:color w:val="000000"/>
                <w:sz w:val="22"/>
                <w:szCs w:val="22"/>
                <w:lang w:val="en-GB"/>
              </w:rPr>
            </w:pPr>
            <w:r w:rsidRPr="008713B0">
              <w:rPr>
                <w:color w:val="000000"/>
                <w:sz w:val="22"/>
                <w:szCs w:val="22"/>
                <w:lang w:val="en-GB"/>
              </w:rPr>
              <w:t> ABSTENTION</w:t>
            </w:r>
          </w:p>
        </w:tc>
      </w:tr>
      <w:tr w:rsidR="001C3274" w:rsidRPr="008713B0" w14:paraId="0712358F"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DE1B9E9" w14:textId="77777777" w:rsidR="001C3274" w:rsidRPr="008713B0" w:rsidRDefault="001C3274"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27A5CEC7" w14:textId="77777777" w:rsidR="001C3274" w:rsidRPr="008713B0" w:rsidRDefault="001C3274"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EFA6570" w14:textId="77777777" w:rsidR="001C3274" w:rsidRPr="008713B0" w:rsidRDefault="001C3274" w:rsidP="00E04FB1">
            <w:pPr>
              <w:jc w:val="both"/>
              <w:rPr>
                <w:color w:val="000000"/>
                <w:sz w:val="22"/>
                <w:szCs w:val="22"/>
                <w:lang w:val="en-GB"/>
              </w:rPr>
            </w:pPr>
          </w:p>
        </w:tc>
      </w:tr>
    </w:tbl>
    <w:p w14:paraId="10879C46" w14:textId="77777777" w:rsidR="00822BF6" w:rsidRPr="004F2520" w:rsidRDefault="00822BF6" w:rsidP="00822BF6">
      <w:pPr>
        <w:pStyle w:val="ListParagraph"/>
        <w:ind w:left="540"/>
        <w:jc w:val="both"/>
        <w:rPr>
          <w:sz w:val="22"/>
          <w:szCs w:val="22"/>
          <w:lang w:val="en-GB"/>
        </w:rPr>
      </w:pPr>
    </w:p>
    <w:p w14:paraId="64C26171" w14:textId="618036FF" w:rsidR="007510DE" w:rsidRPr="004F2520" w:rsidRDefault="00822BF6" w:rsidP="004F2520">
      <w:pPr>
        <w:jc w:val="both"/>
        <w:rPr>
          <w:b/>
          <w:bCs/>
          <w:i/>
          <w:iCs/>
          <w:sz w:val="22"/>
          <w:szCs w:val="22"/>
          <w:lang w:val="en-GB"/>
        </w:rPr>
      </w:pPr>
      <w:r w:rsidRPr="004F2520">
        <w:rPr>
          <w:b/>
          <w:bCs/>
          <w:i/>
          <w:iCs/>
          <w:sz w:val="22"/>
          <w:szCs w:val="22"/>
          <w:lang w:val="en-GB"/>
        </w:rPr>
        <w:t>Note: Agenda item 6 should not be voted in the same way as item 2 as they are mutually exclusive.</w:t>
      </w:r>
    </w:p>
    <w:p w14:paraId="677B8E82" w14:textId="77777777" w:rsidR="00822BF6" w:rsidRDefault="00822BF6" w:rsidP="00822BF6">
      <w:pPr>
        <w:pStyle w:val="ListParagraph"/>
        <w:ind w:left="540"/>
        <w:jc w:val="both"/>
        <w:rPr>
          <w:b/>
          <w:bCs/>
          <w:sz w:val="22"/>
          <w:szCs w:val="22"/>
          <w:lang w:val="en-GB"/>
        </w:rPr>
      </w:pPr>
    </w:p>
    <w:p w14:paraId="638D998D" w14:textId="77777777" w:rsidR="00822BF6" w:rsidRPr="004F2520" w:rsidRDefault="00822BF6" w:rsidP="004F2520">
      <w:pPr>
        <w:jc w:val="both"/>
        <w:rPr>
          <w:i/>
          <w:sz w:val="22"/>
          <w:szCs w:val="22"/>
          <w:lang w:val="en-GB" w:eastAsia="ro-RO"/>
        </w:rPr>
      </w:pPr>
      <w:r w:rsidRPr="004F252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DBE09BC" w14:textId="77777777" w:rsidR="00822BF6" w:rsidRDefault="00822BF6" w:rsidP="00822BF6">
      <w:pPr>
        <w:pStyle w:val="ListParagraph"/>
        <w:ind w:left="540"/>
        <w:jc w:val="both"/>
        <w:rPr>
          <w:i/>
          <w:sz w:val="22"/>
          <w:szCs w:val="22"/>
          <w:lang w:val="en-GB" w:eastAsia="ro-RO"/>
        </w:rPr>
      </w:pPr>
    </w:p>
    <w:p w14:paraId="3CCE3D0C" w14:textId="4CD8AE30" w:rsidR="00822BF6" w:rsidRPr="004F2520" w:rsidRDefault="00822BF6" w:rsidP="004F2520">
      <w:pPr>
        <w:pStyle w:val="ListParagraph"/>
        <w:numPr>
          <w:ilvl w:val="0"/>
          <w:numId w:val="2"/>
        </w:numPr>
        <w:ind w:left="450"/>
        <w:contextualSpacing w:val="0"/>
        <w:jc w:val="both"/>
        <w:rPr>
          <w:sz w:val="22"/>
          <w:szCs w:val="22"/>
          <w:lang w:val="en-GB"/>
        </w:rPr>
      </w:pPr>
      <w:r w:rsidRPr="004F2520">
        <w:rPr>
          <w:b/>
          <w:bCs/>
          <w:sz w:val="22"/>
          <w:szCs w:val="22"/>
          <w:lang w:val="en-GB"/>
        </w:rPr>
        <w:t>For</w:t>
      </w:r>
      <w:r>
        <w:rPr>
          <w:b/>
          <w:bCs/>
          <w:iCs/>
          <w:sz w:val="22"/>
          <w:szCs w:val="22"/>
          <w:lang w:val="en-GB" w:eastAsia="ro-RO"/>
        </w:rPr>
        <w:t xml:space="preserve"> item 7 on the agenda, respectively</w:t>
      </w:r>
      <w:proofErr w:type="gramStart"/>
      <w:r>
        <w:rPr>
          <w:b/>
          <w:bCs/>
          <w:iCs/>
          <w:sz w:val="22"/>
          <w:szCs w:val="22"/>
          <w:lang w:val="en-GB" w:eastAsia="ro-RO"/>
        </w:rPr>
        <w:t>:</w:t>
      </w:r>
      <w:r w:rsidR="004F2520">
        <w:rPr>
          <w:b/>
          <w:bCs/>
          <w:iCs/>
          <w:sz w:val="22"/>
          <w:szCs w:val="22"/>
          <w:lang w:val="en-GB" w:eastAsia="ro-RO"/>
        </w:rPr>
        <w:t xml:space="preserve"> </w:t>
      </w:r>
      <w:r>
        <w:rPr>
          <w:iCs/>
          <w:sz w:val="22"/>
          <w:szCs w:val="22"/>
          <w:lang w:val="en-GB" w:eastAsia="ro-RO"/>
        </w:rPr>
        <w:t>”</w:t>
      </w:r>
      <w:r w:rsidRPr="004F2520">
        <w:rPr>
          <w:i/>
          <w:iCs/>
          <w:sz w:val="22"/>
          <w:szCs w:val="22"/>
          <w:lang w:val="en-GB"/>
        </w:rPr>
        <w:t>The</w:t>
      </w:r>
      <w:proofErr w:type="gramEnd"/>
      <w:r w:rsidRPr="004F2520">
        <w:rPr>
          <w:i/>
          <w:iCs/>
          <w:sz w:val="22"/>
          <w:szCs w:val="22"/>
          <w:lang w:val="en-GB"/>
        </w:rPr>
        <w:t xml:space="preserve"> approval of the Strategy of the Fund applicable to the mandate period 1 April 2024 to 31 March 2025 so that it includes the preservation of the current portfolio managed by Franklin Templeton International Services S.à r.l.</w:t>
      </w:r>
    </w:p>
    <w:p w14:paraId="4F08BB58" w14:textId="77777777" w:rsidR="00822BF6" w:rsidRPr="004F2520" w:rsidRDefault="00822BF6" w:rsidP="00822BF6">
      <w:pPr>
        <w:pStyle w:val="ListParagraph"/>
        <w:ind w:left="540"/>
        <w:jc w:val="both"/>
        <w:rPr>
          <w:sz w:val="22"/>
          <w:szCs w:val="22"/>
          <w:lang w:val="en-GB"/>
        </w:rPr>
      </w:pPr>
    </w:p>
    <w:p w14:paraId="1D07EB79" w14:textId="77777777" w:rsidR="00822BF6" w:rsidRPr="004F2520" w:rsidRDefault="00822BF6" w:rsidP="004F2520">
      <w:pPr>
        <w:jc w:val="both"/>
        <w:rPr>
          <w:sz w:val="22"/>
          <w:szCs w:val="22"/>
          <w:lang w:val="en-GB"/>
        </w:rPr>
      </w:pPr>
      <w:r w:rsidRPr="004F2520">
        <w:rPr>
          <w:sz w:val="22"/>
          <w:szCs w:val="22"/>
          <w:lang w:val="en-GB"/>
        </w:rPr>
        <w:t>(</w:t>
      </w:r>
      <w:r w:rsidRPr="004F2520">
        <w:rPr>
          <w:i/>
          <w:iCs/>
          <w:sz w:val="22"/>
          <w:szCs w:val="22"/>
          <w:lang w:val="en-GB"/>
        </w:rPr>
        <w:t>Item added on the agenda at the request of the shareholder Ministry of Finance</w:t>
      </w:r>
      <w:r w:rsidRPr="004F2520">
        <w:rPr>
          <w:sz w:val="22"/>
          <w:szCs w:val="22"/>
          <w:lang w:val="en-GB"/>
        </w:rPr>
        <w:t>)</w:t>
      </w:r>
    </w:p>
    <w:p w14:paraId="3729D312" w14:textId="77777777" w:rsidR="00822BF6" w:rsidRDefault="00822BF6" w:rsidP="00822BF6">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1C3274" w:rsidRPr="008713B0" w14:paraId="302A887B"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F65F" w14:textId="77777777" w:rsidR="001C3274" w:rsidRPr="008713B0" w:rsidRDefault="001C3274"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10D856F" w14:textId="77777777" w:rsidR="001C3274" w:rsidRPr="008713B0" w:rsidRDefault="001C3274"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EC4D4F6" w14:textId="77777777" w:rsidR="001C3274" w:rsidRPr="008713B0" w:rsidRDefault="001C3274" w:rsidP="00E04FB1">
            <w:pPr>
              <w:jc w:val="both"/>
              <w:rPr>
                <w:color w:val="000000"/>
                <w:sz w:val="22"/>
                <w:szCs w:val="22"/>
                <w:lang w:val="en-GB"/>
              </w:rPr>
            </w:pPr>
            <w:r w:rsidRPr="008713B0">
              <w:rPr>
                <w:color w:val="000000"/>
                <w:sz w:val="22"/>
                <w:szCs w:val="22"/>
                <w:lang w:val="en-GB"/>
              </w:rPr>
              <w:t> ABSTENTION</w:t>
            </w:r>
          </w:p>
        </w:tc>
      </w:tr>
      <w:tr w:rsidR="001C3274" w:rsidRPr="008713B0" w14:paraId="164FEB29"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6AC2A97A" w14:textId="77777777" w:rsidR="001C3274" w:rsidRPr="008713B0" w:rsidRDefault="001C3274"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8ECA282" w14:textId="77777777" w:rsidR="001C3274" w:rsidRPr="008713B0" w:rsidRDefault="001C3274"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923325D" w14:textId="77777777" w:rsidR="001C3274" w:rsidRPr="008713B0" w:rsidRDefault="001C3274" w:rsidP="00E04FB1">
            <w:pPr>
              <w:jc w:val="both"/>
              <w:rPr>
                <w:color w:val="000000"/>
                <w:sz w:val="22"/>
                <w:szCs w:val="22"/>
                <w:lang w:val="en-GB"/>
              </w:rPr>
            </w:pPr>
          </w:p>
        </w:tc>
      </w:tr>
    </w:tbl>
    <w:p w14:paraId="0C4769EA" w14:textId="77777777" w:rsidR="00822BF6" w:rsidRPr="00071D89" w:rsidRDefault="00822BF6" w:rsidP="00071D89">
      <w:pPr>
        <w:jc w:val="both"/>
        <w:rPr>
          <w:sz w:val="22"/>
          <w:szCs w:val="22"/>
          <w:lang w:val="en-GB"/>
        </w:rPr>
      </w:pPr>
    </w:p>
    <w:p w14:paraId="32253B18" w14:textId="77777777" w:rsidR="00822BF6" w:rsidRPr="004F2520" w:rsidRDefault="00822BF6" w:rsidP="004F2520">
      <w:pPr>
        <w:jc w:val="both"/>
        <w:rPr>
          <w:i/>
          <w:sz w:val="22"/>
          <w:szCs w:val="22"/>
          <w:lang w:val="en-GB" w:eastAsia="ro-RO"/>
        </w:rPr>
      </w:pPr>
      <w:r w:rsidRPr="004F2520">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26D69F6" w14:textId="77777777" w:rsidR="00822BF6" w:rsidRPr="004F2520" w:rsidRDefault="00822BF6" w:rsidP="00822BF6">
      <w:pPr>
        <w:pStyle w:val="ListParagraph"/>
        <w:ind w:left="540"/>
        <w:jc w:val="both"/>
        <w:rPr>
          <w:sz w:val="22"/>
          <w:szCs w:val="22"/>
          <w:lang w:val="en-GB"/>
        </w:rPr>
      </w:pPr>
    </w:p>
    <w:p w14:paraId="043630F8" w14:textId="79311D56" w:rsidR="00297D10" w:rsidRPr="00893118" w:rsidRDefault="00893118" w:rsidP="004F2520">
      <w:pPr>
        <w:pStyle w:val="ListParagraph"/>
        <w:numPr>
          <w:ilvl w:val="0"/>
          <w:numId w:val="2"/>
        </w:numPr>
        <w:ind w:left="450"/>
        <w:contextualSpacing w:val="0"/>
        <w:jc w:val="both"/>
        <w:rPr>
          <w:b/>
          <w:bCs/>
          <w:iCs/>
          <w:sz w:val="22"/>
          <w:szCs w:val="22"/>
          <w:lang w:val="en-GB" w:eastAsia="ro-RO"/>
        </w:rPr>
      </w:pPr>
      <w:r>
        <w:rPr>
          <w:b/>
          <w:bCs/>
          <w:iCs/>
          <w:sz w:val="22"/>
          <w:szCs w:val="22"/>
          <w:lang w:val="en-GB" w:eastAsia="ro-RO"/>
        </w:rPr>
        <w:t xml:space="preserve">For </w:t>
      </w:r>
      <w:r w:rsidRPr="004F2520">
        <w:rPr>
          <w:b/>
          <w:bCs/>
          <w:sz w:val="22"/>
          <w:szCs w:val="22"/>
          <w:lang w:val="en-GB"/>
        </w:rPr>
        <w:t>item</w:t>
      </w:r>
      <w:r>
        <w:rPr>
          <w:b/>
          <w:bCs/>
          <w:iCs/>
          <w:sz w:val="22"/>
          <w:szCs w:val="22"/>
          <w:lang w:val="en-GB" w:eastAsia="ro-RO"/>
        </w:rPr>
        <w:t xml:space="preserve"> 8 on the agenda, respective</w:t>
      </w:r>
      <w:r w:rsidRPr="00544D38">
        <w:rPr>
          <w:b/>
          <w:bCs/>
          <w:iCs/>
          <w:sz w:val="22"/>
          <w:szCs w:val="22"/>
          <w:lang w:val="en-GB" w:eastAsia="ro-RO"/>
        </w:rPr>
        <w:t xml:space="preserve">ly </w:t>
      </w:r>
      <w:r w:rsidR="00544D38" w:rsidRPr="004F2520">
        <w:rPr>
          <w:b/>
          <w:bCs/>
          <w:sz w:val="22"/>
          <w:szCs w:val="22"/>
          <w:lang w:val="en-GB"/>
        </w:rPr>
        <w:t>t</w:t>
      </w:r>
      <w:r w:rsidR="00297D10" w:rsidRPr="004F2520">
        <w:rPr>
          <w:b/>
          <w:bCs/>
          <w:sz w:val="22"/>
          <w:szCs w:val="22"/>
          <w:lang w:val="en-GB"/>
        </w:rPr>
        <w:t>he approval of:</w:t>
      </w:r>
      <w:r w:rsidR="00297D10" w:rsidRPr="004F2520">
        <w:rPr>
          <w:b/>
          <w:bCs/>
          <w:i/>
          <w:iCs/>
          <w:sz w:val="22"/>
          <w:szCs w:val="22"/>
          <w:lang w:val="en-GB"/>
        </w:rPr>
        <w:t xml:space="preserve"> </w:t>
      </w:r>
    </w:p>
    <w:p w14:paraId="2E0142C8" w14:textId="77777777" w:rsidR="00297D10" w:rsidRPr="00427188" w:rsidRDefault="00297D10" w:rsidP="007510DE">
      <w:pPr>
        <w:jc w:val="both"/>
        <w:rPr>
          <w:i/>
          <w:iCs/>
          <w:sz w:val="22"/>
          <w:szCs w:val="22"/>
          <w:lang w:val="en-GB"/>
        </w:rPr>
      </w:pPr>
    </w:p>
    <w:p w14:paraId="016BBE57" w14:textId="5AFDFE00" w:rsidR="00297D10" w:rsidRPr="00427188" w:rsidRDefault="00297D10" w:rsidP="007510DE">
      <w:pPr>
        <w:jc w:val="both"/>
        <w:rPr>
          <w:i/>
          <w:iCs/>
          <w:sz w:val="22"/>
          <w:szCs w:val="22"/>
          <w:lang w:val="en-GB"/>
        </w:rPr>
      </w:pPr>
      <w:r w:rsidRPr="00427188">
        <w:rPr>
          <w:i/>
          <w:iCs/>
          <w:sz w:val="22"/>
          <w:szCs w:val="22"/>
          <w:lang w:val="en-GB"/>
        </w:rPr>
        <w:t>(a)</w:t>
      </w:r>
      <w:r w:rsidR="007510DE">
        <w:rPr>
          <w:i/>
          <w:iCs/>
          <w:sz w:val="22"/>
          <w:szCs w:val="22"/>
          <w:lang w:val="en-GB"/>
        </w:rPr>
        <w:t xml:space="preserve"> </w:t>
      </w:r>
      <w:r w:rsidRPr="00427188">
        <w:rPr>
          <w:i/>
          <w:iCs/>
          <w:sz w:val="22"/>
          <w:szCs w:val="22"/>
          <w:lang w:val="en-GB"/>
        </w:rPr>
        <w:t xml:space="preserve">The date of </w:t>
      </w:r>
      <w:r w:rsidR="007510DE">
        <w:rPr>
          <w:i/>
          <w:iCs/>
          <w:sz w:val="22"/>
          <w:szCs w:val="22"/>
          <w:lang w:val="en-GB"/>
        </w:rPr>
        <w:t>11 April 2024</w:t>
      </w:r>
      <w:r w:rsidRPr="00427188">
        <w:rPr>
          <w:i/>
          <w:iCs/>
          <w:sz w:val="22"/>
          <w:szCs w:val="22"/>
          <w:lang w:val="en-GB"/>
        </w:rPr>
        <w:t xml:space="preserve"> as the Ex – Date, in accordance with Article 176 paragraph (1), computed with the provisions of Article 2 paragraph (2) letter (l) of Regulation no. </w:t>
      </w:r>
      <w:proofErr w:type="gramStart"/>
      <w:r w:rsidRPr="00427188">
        <w:rPr>
          <w:i/>
          <w:iCs/>
          <w:sz w:val="22"/>
          <w:szCs w:val="22"/>
          <w:lang w:val="en-GB"/>
        </w:rPr>
        <w:t>5/2018;</w:t>
      </w:r>
      <w:proofErr w:type="gramEnd"/>
    </w:p>
    <w:p w14:paraId="1D71AE41" w14:textId="77777777" w:rsidR="00297D10" w:rsidRPr="00427188" w:rsidRDefault="00297D10" w:rsidP="007510DE">
      <w:pPr>
        <w:jc w:val="both"/>
        <w:rPr>
          <w:i/>
          <w:iCs/>
          <w:sz w:val="22"/>
          <w:szCs w:val="22"/>
          <w:lang w:val="en-GB"/>
        </w:rPr>
      </w:pPr>
    </w:p>
    <w:p w14:paraId="2D36B242" w14:textId="1179A552" w:rsidR="00297D10" w:rsidRPr="00427188" w:rsidRDefault="00297D10" w:rsidP="007510DE">
      <w:pPr>
        <w:jc w:val="both"/>
        <w:rPr>
          <w:i/>
          <w:iCs/>
          <w:sz w:val="22"/>
          <w:szCs w:val="22"/>
          <w:lang w:val="en-GB"/>
        </w:rPr>
      </w:pPr>
      <w:r w:rsidRPr="00427188">
        <w:rPr>
          <w:i/>
          <w:iCs/>
          <w:sz w:val="22"/>
          <w:szCs w:val="22"/>
          <w:lang w:val="en-GB"/>
        </w:rPr>
        <w:t xml:space="preserve">The date of </w:t>
      </w:r>
      <w:r w:rsidR="007510DE">
        <w:rPr>
          <w:i/>
          <w:iCs/>
          <w:sz w:val="22"/>
          <w:szCs w:val="22"/>
          <w:lang w:val="en-GB"/>
        </w:rPr>
        <w:t>12 April</w:t>
      </w:r>
      <w:r w:rsidRPr="00427188">
        <w:rPr>
          <w:i/>
          <w:iCs/>
          <w:sz w:val="22"/>
          <w:szCs w:val="22"/>
          <w:lang w:val="en-GB"/>
        </w:rPr>
        <w:t xml:space="preserve"> 2024 as the Registration Date, in accordance with Article 176 paragraph (1) of Regulation no. 5/2018, computed with the provisions of Article 87 paragraph (1) of Issuers’ Law. </w:t>
      </w:r>
    </w:p>
    <w:p w14:paraId="26614743" w14:textId="77777777" w:rsidR="00297D10" w:rsidRPr="00427188" w:rsidRDefault="00297D10" w:rsidP="007510DE">
      <w:pPr>
        <w:jc w:val="both"/>
        <w:rPr>
          <w:i/>
          <w:iCs/>
          <w:sz w:val="22"/>
          <w:szCs w:val="22"/>
          <w:lang w:val="en-GB"/>
        </w:rPr>
      </w:pPr>
    </w:p>
    <w:p w14:paraId="4160A37B" w14:textId="569C3B20" w:rsidR="00297D10" w:rsidRDefault="007510DE" w:rsidP="007510DE">
      <w:pPr>
        <w:jc w:val="both"/>
        <w:rPr>
          <w:i/>
          <w:iCs/>
          <w:sz w:val="22"/>
          <w:szCs w:val="22"/>
          <w:lang w:val="en-GB"/>
        </w:rPr>
      </w:pPr>
      <w:r w:rsidRPr="007510DE">
        <w:rPr>
          <w:i/>
          <w:iCs/>
          <w:sz w:val="22"/>
          <w:szCs w:val="22"/>
          <w:lang w:val="en-GB"/>
        </w:rPr>
        <w:t>As they are not applicable to this OGM, the shareholders do not decide on the other aspects provided by Article 176 paragraph (1) of Regulation no. 5/2018 such as the payment date and the date of guaranteed participation.</w:t>
      </w:r>
    </w:p>
    <w:p w14:paraId="708BD95E" w14:textId="77777777" w:rsidR="007510DE" w:rsidRPr="00427188" w:rsidRDefault="007510DE" w:rsidP="007510DE">
      <w:pPr>
        <w:jc w:val="both"/>
        <w:rPr>
          <w:i/>
          <w:iCs/>
          <w:sz w:val="22"/>
          <w:szCs w:val="22"/>
          <w:lang w:val="en-GB"/>
        </w:rPr>
      </w:pPr>
    </w:p>
    <w:p w14:paraId="336C6AB2" w14:textId="6AAF582C" w:rsidR="00297D10" w:rsidRPr="00427188" w:rsidRDefault="00297D10" w:rsidP="007510DE">
      <w:pPr>
        <w:jc w:val="both"/>
        <w:rPr>
          <w:i/>
          <w:iCs/>
          <w:sz w:val="22"/>
          <w:szCs w:val="22"/>
          <w:lang w:val="en-GB"/>
        </w:rPr>
      </w:pPr>
      <w:r w:rsidRPr="00427188">
        <w:rPr>
          <w:i/>
          <w:iCs/>
          <w:sz w:val="22"/>
          <w:szCs w:val="22"/>
          <w:lang w:val="en-GB"/>
        </w:rPr>
        <w:t>(b)</w:t>
      </w:r>
      <w:r w:rsidR="007510DE">
        <w:rPr>
          <w:i/>
          <w:iCs/>
          <w:sz w:val="22"/>
          <w:szCs w:val="22"/>
          <w:lang w:val="en-GB"/>
        </w:rPr>
        <w:t xml:space="preserve"> </w:t>
      </w:r>
      <w:r w:rsidR="007510DE" w:rsidRPr="007510DE">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Pr="00427188">
        <w:rPr>
          <w:i/>
          <w:iCs/>
          <w:sz w:val="22"/>
          <w:szCs w:val="22"/>
          <w:lang w:val="en-GB"/>
        </w:rPr>
        <w:t>.</w:t>
      </w:r>
    </w:p>
    <w:p w14:paraId="6145ED4D" w14:textId="77777777" w:rsidR="00297D10" w:rsidRPr="008713B0" w:rsidRDefault="00297D10" w:rsidP="00297D10">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3A7BC412"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9D7B"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97F50D9"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44D7484"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621CF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91DB165"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32B34C7"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947BE6" w14:textId="77777777" w:rsidR="00297D10" w:rsidRPr="008713B0" w:rsidRDefault="00297D10" w:rsidP="00725030">
            <w:pPr>
              <w:jc w:val="both"/>
              <w:rPr>
                <w:color w:val="000000"/>
                <w:sz w:val="22"/>
                <w:szCs w:val="22"/>
                <w:lang w:val="en-GB"/>
              </w:rPr>
            </w:pPr>
          </w:p>
        </w:tc>
      </w:tr>
    </w:tbl>
    <w:p w14:paraId="60FD2317" w14:textId="77777777" w:rsidR="00297D10" w:rsidRDefault="00297D10" w:rsidP="00297D10">
      <w:pPr>
        <w:ind w:left="450"/>
        <w:jc w:val="both"/>
        <w:rPr>
          <w:i/>
          <w:sz w:val="22"/>
          <w:szCs w:val="22"/>
          <w:lang w:val="en-GB" w:eastAsia="ro-RO"/>
        </w:rPr>
      </w:pPr>
    </w:p>
    <w:p w14:paraId="6A380584" w14:textId="77777777" w:rsidR="00297D10" w:rsidRPr="00427188" w:rsidRDefault="00297D10" w:rsidP="007510DE">
      <w:pPr>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w:t>
      </w:r>
      <w:r w:rsidRPr="007510DE">
        <w:rPr>
          <w:i/>
          <w:iCs/>
          <w:sz w:val="22"/>
          <w:szCs w:val="22"/>
          <w:lang w:val="en-GB"/>
        </w:rPr>
        <w:t>columns</w:t>
      </w:r>
      <w:r w:rsidRPr="008713B0">
        <w:rPr>
          <w:i/>
          <w:sz w:val="22"/>
          <w:szCs w:val="22"/>
          <w:lang w:val="en-GB" w:eastAsia="ro-RO"/>
        </w:rPr>
        <w:t xml:space="preserve">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bookmarkEnd w:id="1"/>
    <w:p w14:paraId="12B9A5A2" w14:textId="77777777" w:rsidR="0057012B" w:rsidRPr="00297D10" w:rsidRDefault="0057012B" w:rsidP="00297D10">
      <w:pPr>
        <w:jc w:val="both"/>
        <w:rPr>
          <w:iCs/>
          <w:sz w:val="22"/>
          <w:szCs w:val="22"/>
          <w:lang w:val="en-GB"/>
        </w:rPr>
      </w:pP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E17A738"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w:t>
      </w:r>
      <w:r w:rsidR="007510DE">
        <w:rPr>
          <w:sz w:val="22"/>
          <w:szCs w:val="22"/>
          <w:lang w:val="en-GB" w:eastAsia="ro-RO"/>
        </w:rPr>
        <w:t>OGMS</w:t>
      </w:r>
      <w:r w:rsidRPr="00FE7E6F">
        <w:rPr>
          <w:sz w:val="22"/>
          <w:szCs w:val="22"/>
          <w:lang w:val="en-GB" w:eastAsia="ro-RO"/>
        </w:rPr>
        <w:t xml:space="preserve"> it was </w:t>
      </w:r>
      <w:r w:rsidR="00692F89">
        <w:rPr>
          <w:sz w:val="22"/>
          <w:szCs w:val="22"/>
          <w:lang w:val="en-GB" w:eastAsia="ro-RO"/>
        </w:rPr>
        <w:t>issued</w:t>
      </w:r>
      <w:r w:rsidR="00692F89" w:rsidRPr="00FE7E6F">
        <w:rPr>
          <w:sz w:val="22"/>
          <w:szCs w:val="22"/>
          <w:lang w:val="en-GB" w:eastAsia="ro-RO"/>
        </w:rPr>
        <w:t xml:space="preserve"> </w:t>
      </w:r>
      <w:r w:rsidRPr="00FE7E6F">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7510DE">
        <w:rPr>
          <w:sz w:val="22"/>
          <w:szCs w:val="22"/>
          <w:lang w:val="en-GB" w:eastAsia="ro-RO"/>
        </w:rPr>
        <w:t>OGMS</w:t>
      </w:r>
      <w:r w:rsidRPr="00FE7E6F">
        <w:rPr>
          <w:sz w:val="22"/>
          <w:szCs w:val="22"/>
          <w:lang w:val="en-GB" w:eastAsia="ro-RO"/>
        </w:rPr>
        <w:t xml:space="preserve">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2E91EE2E" w14:textId="7714D030" w:rsidR="00182739" w:rsidRPr="008713B0" w:rsidRDefault="00E91B01" w:rsidP="00182739">
      <w:pPr>
        <w:numPr>
          <w:ilvl w:val="0"/>
          <w:numId w:val="1"/>
        </w:numPr>
        <w:jc w:val="both"/>
        <w:rPr>
          <w:b/>
          <w:bCs/>
          <w:sz w:val="22"/>
          <w:szCs w:val="22"/>
          <w:lang w:val="en-GB"/>
        </w:rPr>
      </w:pPr>
      <w:r w:rsidRPr="0096187D">
        <w:rPr>
          <w:b/>
          <w:bCs/>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w:t>
      </w:r>
      <w:r w:rsidR="00692F89">
        <w:rPr>
          <w:b/>
          <w:bCs/>
          <w:sz w:val="22"/>
          <w:szCs w:val="22"/>
          <w:lang w:val="en-GB" w:eastAsia="ro-RO"/>
        </w:rPr>
        <w:t>with</w:t>
      </w:r>
      <w:r w:rsidRPr="00182739">
        <w:rPr>
          <w:b/>
          <w:bCs/>
          <w:sz w:val="22"/>
          <w:szCs w:val="22"/>
          <w:lang w:val="en-GB" w:eastAsia="ro-RO"/>
        </w:rPr>
        <w:t xml:space="preserve"> the Company is </w:t>
      </w:r>
      <w:bookmarkStart w:id="5" w:name="_Hlk154150221"/>
      <w:r w:rsidR="007510DE">
        <w:rPr>
          <w:rFonts w:cs="Arial"/>
          <w:b/>
          <w:bCs/>
          <w:sz w:val="22"/>
          <w:szCs w:val="22"/>
          <w:lang w:val="en-GB"/>
        </w:rPr>
        <w:t>22 March</w:t>
      </w:r>
      <w:r w:rsidR="00F7712E" w:rsidRPr="00B43CD1">
        <w:rPr>
          <w:rFonts w:cs="Arial"/>
          <w:b/>
          <w:bCs/>
          <w:sz w:val="22"/>
          <w:szCs w:val="22"/>
          <w:lang w:val="en-GB"/>
        </w:rPr>
        <w:t xml:space="preserve"> 2024, 11:00 </w:t>
      </w:r>
      <w:r w:rsidR="00F7712E" w:rsidRPr="00B43CD1">
        <w:rPr>
          <w:rFonts w:cs="Arial"/>
          <w:b/>
          <w:sz w:val="22"/>
          <w:szCs w:val="22"/>
          <w:lang w:val="en-GB"/>
        </w:rPr>
        <w:t>AM</w:t>
      </w:r>
      <w:bookmarkEnd w:id="5"/>
      <w:r w:rsidR="00F7712E" w:rsidRPr="00B43CD1">
        <w:rPr>
          <w:rFonts w:cs="Arial"/>
          <w:b/>
          <w:sz w:val="22"/>
          <w:szCs w:val="22"/>
          <w:lang w:val="en-GB"/>
        </w:rPr>
        <w:t xml:space="preserve"> </w:t>
      </w:r>
      <w:r w:rsidR="00182739" w:rsidRPr="008713B0">
        <w:rPr>
          <w:b/>
          <w:bCs/>
          <w:sz w:val="22"/>
          <w:szCs w:val="22"/>
          <w:lang w:val="en-GB"/>
        </w:rPr>
        <w:t>(Romanian time</w:t>
      </w:r>
      <w:proofErr w:type="gramStart"/>
      <w:r w:rsidR="00182739" w:rsidRPr="008713B0">
        <w:rPr>
          <w:b/>
          <w:bCs/>
          <w:sz w:val="22"/>
          <w:szCs w:val="22"/>
          <w:lang w:val="en-GB"/>
        </w:rPr>
        <w:t>)</w:t>
      </w:r>
      <w:r w:rsidR="00B329EC">
        <w:rPr>
          <w:b/>
          <w:bCs/>
          <w:sz w:val="22"/>
          <w:szCs w:val="22"/>
          <w:lang w:val="en-GB"/>
        </w:rPr>
        <w:t>;</w:t>
      </w:r>
      <w:proofErr w:type="gramEnd"/>
    </w:p>
    <w:p w14:paraId="4A3E471E" w14:textId="2F6B2C9C" w:rsidR="00E91B01" w:rsidRPr="00182739" w:rsidRDefault="00E91B01" w:rsidP="00182739">
      <w:pPr>
        <w:ind w:left="360"/>
        <w:jc w:val="both"/>
        <w:rPr>
          <w:sz w:val="22"/>
          <w:szCs w:val="22"/>
          <w:lang w:val="en-GB"/>
        </w:rPr>
      </w:pPr>
    </w:p>
    <w:p w14:paraId="523B3891" w14:textId="296F7274" w:rsidR="00E91B01" w:rsidRPr="004712D9" w:rsidRDefault="00E91B01" w:rsidP="00E91B01">
      <w:pPr>
        <w:numPr>
          <w:ilvl w:val="0"/>
          <w:numId w:val="1"/>
        </w:numPr>
        <w:jc w:val="both"/>
        <w:rPr>
          <w:sz w:val="22"/>
          <w:szCs w:val="22"/>
          <w:lang w:val="en-GB" w:eastAsia="ro-RO"/>
        </w:rPr>
      </w:pPr>
      <w:r w:rsidRPr="004712D9">
        <w:rPr>
          <w:sz w:val="22"/>
          <w:szCs w:val="22"/>
          <w:lang w:val="en-GB" w:eastAsia="ro-RO"/>
        </w:rPr>
        <w:t xml:space="preserve">is </w:t>
      </w:r>
      <w:r w:rsidR="00692F89" w:rsidRPr="004712D9">
        <w:rPr>
          <w:sz w:val="22"/>
          <w:szCs w:val="22"/>
          <w:lang w:val="en-GB" w:eastAsia="ro-RO"/>
        </w:rPr>
        <w:t xml:space="preserve">executed </w:t>
      </w:r>
      <w:r w:rsidRPr="004712D9">
        <w:rPr>
          <w:sz w:val="22"/>
          <w:szCs w:val="22"/>
          <w:lang w:val="en-GB" w:eastAsia="ro-RO"/>
        </w:rPr>
        <w:t>in 3 originals: one original is for the principal</w:t>
      </w:r>
      <w:r w:rsidR="00A56F66" w:rsidRPr="004712D9">
        <w:rPr>
          <w:sz w:val="22"/>
          <w:szCs w:val="22"/>
          <w:lang w:val="en-GB" w:eastAsia="ro-RO"/>
        </w:rPr>
        <w:t xml:space="preserve"> shareholder</w:t>
      </w:r>
      <w:r w:rsidRPr="004712D9">
        <w:rPr>
          <w:sz w:val="22"/>
          <w:szCs w:val="22"/>
          <w:lang w:val="en-GB" w:eastAsia="ro-RO"/>
        </w:rPr>
        <w:t>, one original is for the empowered person and one original will be submitted</w:t>
      </w:r>
      <w:r w:rsidRPr="004712D9" w:rsidDel="00876EEA">
        <w:rPr>
          <w:sz w:val="22"/>
          <w:szCs w:val="22"/>
          <w:lang w:val="en-GB" w:eastAsia="ro-RO"/>
        </w:rPr>
        <w:t xml:space="preserve"> </w:t>
      </w:r>
      <w:r w:rsidRPr="004712D9">
        <w:rPr>
          <w:sz w:val="22"/>
          <w:szCs w:val="22"/>
          <w:lang w:val="en-GB" w:eastAsia="ro-RO"/>
        </w:rPr>
        <w:t>to the Company’s headquarters</w:t>
      </w:r>
      <w:r w:rsidR="00692F89" w:rsidRPr="004712D9">
        <w:rPr>
          <w:sz w:val="22"/>
          <w:szCs w:val="22"/>
          <w:lang w:val="en-GB" w:eastAsia="ro-RO"/>
        </w:rPr>
        <w:t xml:space="preserve"> </w:t>
      </w:r>
      <w:bookmarkStart w:id="6" w:name="_Hlk153294768"/>
      <w:r w:rsidR="00692F89" w:rsidRPr="004712D9">
        <w:rPr>
          <w:sz w:val="22"/>
          <w:szCs w:val="22"/>
          <w:lang w:val="en-GB" w:eastAsia="ro-RO"/>
        </w:rPr>
        <w:t xml:space="preserve">or </w:t>
      </w:r>
      <w:r w:rsidR="00D64C14" w:rsidRPr="004712D9">
        <w:rPr>
          <w:sz w:val="22"/>
          <w:szCs w:val="22"/>
          <w:lang w:val="en-GB" w:eastAsia="ro-RO"/>
        </w:rPr>
        <w:t>is</w:t>
      </w:r>
      <w:r w:rsidR="00692F89" w:rsidRPr="004712D9">
        <w:rPr>
          <w:sz w:val="22"/>
          <w:szCs w:val="22"/>
          <w:lang w:val="en-GB" w:eastAsia="ro-RO"/>
        </w:rPr>
        <w:t xml:space="preserve"> sent by e-mail, with an extended electronic signature incorporated in accordance with Law 455/2001 on electronic signature, to </w:t>
      </w:r>
      <w:proofErr w:type="gramStart"/>
      <w:r w:rsidR="00692F89" w:rsidRPr="004712D9">
        <w:rPr>
          <w:sz w:val="22"/>
          <w:szCs w:val="22"/>
          <w:lang w:val="en-GB" w:eastAsia="ro-RO"/>
        </w:rPr>
        <w:t>agafp@fondulproprietatea.ro</w:t>
      </w:r>
      <w:bookmarkEnd w:id="6"/>
      <w:r w:rsidRPr="004712D9">
        <w:rPr>
          <w:sz w:val="22"/>
          <w:szCs w:val="22"/>
          <w:lang w:val="en-GB" w:eastAsia="ro-RO"/>
        </w:rPr>
        <w:t>;</w:t>
      </w:r>
      <w:proofErr w:type="gramEnd"/>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3D4322DC"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w:t>
      </w:r>
      <w:r w:rsidR="00D64C14">
        <w:rPr>
          <w:sz w:val="22"/>
          <w:szCs w:val="22"/>
          <w:lang w:val="en-GB" w:eastAsia="ro-RO"/>
        </w:rPr>
        <w:t xml:space="preserve"> </w:t>
      </w:r>
      <w:bookmarkStart w:id="7" w:name="_Hlk153294800"/>
      <w:r w:rsidR="00D64C14">
        <w:rPr>
          <w:sz w:val="22"/>
          <w:szCs w:val="22"/>
          <w:lang w:val="en-GB" w:eastAsia="ro-RO"/>
        </w:rPr>
        <w:t>on companies, republished, as amended and supplemented</w:t>
      </w:r>
      <w:bookmarkEnd w:id="7"/>
      <w:r w:rsidRPr="00FE7E6F">
        <w:rPr>
          <w:sz w:val="22"/>
          <w:szCs w:val="22"/>
          <w:lang w:val="en-GB" w:eastAsia="ro-RO"/>
        </w:rPr>
        <w:t>, Law no. 24/2017</w:t>
      </w:r>
      <w:r w:rsidR="00D64C14">
        <w:rPr>
          <w:sz w:val="22"/>
          <w:szCs w:val="22"/>
          <w:lang w:val="en-GB" w:eastAsia="ro-RO"/>
        </w:rPr>
        <w:t xml:space="preserve"> </w:t>
      </w:r>
      <w:bookmarkStart w:id="8" w:name="_Hlk153294809"/>
      <w:r w:rsidR="00D64C14" w:rsidRPr="00D64C14">
        <w:rPr>
          <w:sz w:val="22"/>
          <w:szCs w:val="22"/>
          <w:lang w:val="en-GB" w:eastAsia="ro-RO"/>
        </w:rPr>
        <w:t>on issuers of financial instruments and market operations, republished, as supplemented and amended (“</w:t>
      </w:r>
      <w:r w:rsidR="00D64C14" w:rsidRPr="0096187D">
        <w:rPr>
          <w:b/>
          <w:bCs/>
          <w:sz w:val="22"/>
          <w:szCs w:val="22"/>
          <w:lang w:val="en-GB" w:eastAsia="ro-RO"/>
        </w:rPr>
        <w:t>Issuers’ Law</w:t>
      </w:r>
      <w:r w:rsidR="00D64C14" w:rsidRPr="00D64C14">
        <w:rPr>
          <w:sz w:val="22"/>
          <w:szCs w:val="22"/>
          <w:lang w:val="en-GB" w:eastAsia="ro-RO"/>
        </w:rPr>
        <w:t>”)</w:t>
      </w:r>
      <w:r w:rsidRPr="00FE7E6F">
        <w:rPr>
          <w:sz w:val="22"/>
          <w:szCs w:val="22"/>
          <w:lang w:val="en-GB" w:eastAsia="ro-RO"/>
        </w:rPr>
        <w:t xml:space="preserve"> </w:t>
      </w:r>
      <w:bookmarkEnd w:id="8"/>
      <w:r w:rsidRPr="00FE7E6F">
        <w:rPr>
          <w:sz w:val="22"/>
          <w:szCs w:val="22"/>
          <w:lang w:val="en-GB" w:eastAsia="ro-RO"/>
        </w:rPr>
        <w:t>and FSA</w:t>
      </w:r>
      <w:r w:rsidRPr="00FE7E6F">
        <w:rPr>
          <w:sz w:val="22"/>
          <w:szCs w:val="22"/>
          <w:lang w:eastAsia="ro-RO"/>
        </w:rPr>
        <w:t xml:space="preserve"> </w:t>
      </w:r>
      <w:r w:rsidRPr="00FE7E6F">
        <w:rPr>
          <w:sz w:val="22"/>
          <w:szCs w:val="22"/>
          <w:lang w:val="en-GB" w:eastAsia="ro-RO"/>
        </w:rPr>
        <w:t>Regulation no. 5/2018</w:t>
      </w:r>
      <w:r w:rsidR="00D64C14" w:rsidRPr="00D64C14">
        <w:t xml:space="preserve"> </w:t>
      </w:r>
      <w:bookmarkStart w:id="9" w:name="_Hlk153294822"/>
      <w:r w:rsidR="00D64C14" w:rsidRPr="00D64C14">
        <w:rPr>
          <w:sz w:val="22"/>
          <w:szCs w:val="22"/>
          <w:lang w:val="en-GB" w:eastAsia="ro-RO"/>
        </w:rPr>
        <w:t xml:space="preserve">on issuers of financial instruments and market </w:t>
      </w:r>
      <w:proofErr w:type="gramStart"/>
      <w:r w:rsidR="00D64C14" w:rsidRPr="00D64C14">
        <w:rPr>
          <w:sz w:val="22"/>
          <w:szCs w:val="22"/>
          <w:lang w:val="en-GB" w:eastAsia="ro-RO"/>
        </w:rPr>
        <w:t>operations</w:t>
      </w:r>
      <w:bookmarkEnd w:id="9"/>
      <w:r w:rsidR="009B4FA3" w:rsidRPr="00FE7E6F">
        <w:rPr>
          <w:sz w:val="22"/>
          <w:szCs w:val="22"/>
          <w:lang w:val="en-GB" w:eastAsia="ro-RO"/>
        </w:rPr>
        <w:t>;</w:t>
      </w:r>
      <w:proofErr w:type="gramEnd"/>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lastRenderedPageBreak/>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2BF8BDED"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 xml:space="preserve">fter the </w:t>
      </w:r>
      <w:r w:rsidR="007510DE">
        <w:rPr>
          <w:sz w:val="22"/>
          <w:szCs w:val="22"/>
          <w:lang w:val="en-GB"/>
        </w:rPr>
        <w:t>OGMS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C65E6C" w:rsidR="00E91B01" w:rsidRPr="00FE7E6F" w:rsidRDefault="00E91B01" w:rsidP="00E91B01">
      <w:pPr>
        <w:jc w:val="both"/>
        <w:rPr>
          <w:sz w:val="22"/>
          <w:szCs w:val="22"/>
          <w:lang w:val="en-GB"/>
        </w:rPr>
      </w:pPr>
      <w:r w:rsidRPr="00FE7E6F">
        <w:rPr>
          <w:sz w:val="22"/>
          <w:szCs w:val="22"/>
          <w:lang w:val="en-GB"/>
        </w:rPr>
        <w:t>I attach to this special power of attorney a copy of the identity card allowing my identification on the Fondul Proprietatea shareholders registry on the</w:t>
      </w:r>
      <w:r w:rsidR="00D64C14">
        <w:rPr>
          <w:sz w:val="22"/>
          <w:szCs w:val="22"/>
          <w:lang w:val="en-GB"/>
        </w:rPr>
        <w:t xml:space="preserve"> </w:t>
      </w:r>
      <w:r w:rsidR="007510DE">
        <w:rPr>
          <w:sz w:val="22"/>
          <w:szCs w:val="22"/>
          <w:lang w:val="en-GB"/>
        </w:rPr>
        <w:t>OGMS</w:t>
      </w:r>
      <w:r w:rsidRPr="00FE7E6F">
        <w:rPr>
          <w:sz w:val="22"/>
          <w:szCs w:val="22"/>
          <w:lang w:val="en-GB"/>
        </w:rPr>
        <w:t xml:space="preserve"> reference </w:t>
      </w:r>
      <w:r w:rsidRPr="001D50A5">
        <w:rPr>
          <w:sz w:val="22"/>
          <w:szCs w:val="22"/>
          <w:lang w:val="en-GB"/>
        </w:rPr>
        <w:t xml:space="preserve">date </w:t>
      </w:r>
      <w:bookmarkStart w:id="10" w:name="_Hlk153294888"/>
      <w:r w:rsidR="00D64C14" w:rsidRPr="001D50A5">
        <w:rPr>
          <w:sz w:val="22"/>
          <w:szCs w:val="22"/>
          <w:lang w:val="en-GB"/>
        </w:rPr>
        <w:t>(</w:t>
      </w:r>
      <w:r w:rsidR="007510DE" w:rsidRPr="001D50A5">
        <w:rPr>
          <w:sz w:val="22"/>
          <w:szCs w:val="22"/>
          <w:lang w:val="en-GB"/>
        </w:rPr>
        <w:t>29 February</w:t>
      </w:r>
      <w:r w:rsidR="00297D10" w:rsidRPr="001D50A5">
        <w:rPr>
          <w:sz w:val="22"/>
          <w:szCs w:val="22"/>
          <w:lang w:val="en-GB"/>
        </w:rPr>
        <w:t xml:space="preserve"> 2024</w:t>
      </w:r>
      <w:r w:rsidR="00D64C14" w:rsidRPr="001D50A5">
        <w:rPr>
          <w:sz w:val="22"/>
          <w:szCs w:val="22"/>
          <w:lang w:val="en-GB"/>
        </w:rPr>
        <w:t>)</w:t>
      </w:r>
      <w:bookmarkEnd w:id="10"/>
      <w:r w:rsidR="00D64C14">
        <w:rPr>
          <w:sz w:val="22"/>
          <w:szCs w:val="22"/>
          <w:lang w:val="en-GB"/>
        </w:rPr>
        <w:t xml:space="preserve"> </w:t>
      </w:r>
      <w:r w:rsidRPr="00FE7E6F">
        <w:rPr>
          <w:sz w:val="22"/>
          <w:szCs w:val="22"/>
          <w:lang w:val="en-GB"/>
        </w:rPr>
        <w:t>issued by Depozitarul Central SA, and a copy of the identity card of the empowered individual (identity document or identity card for Romanian citizens or passport for foreign citizens). In case of an empowered legal person, I also attach the original or true copy of the</w:t>
      </w:r>
      <w:r w:rsidR="009A3B36">
        <w:rPr>
          <w:sz w:val="22"/>
          <w:szCs w:val="22"/>
          <w:lang w:val="en-GB"/>
        </w:rPr>
        <w:t xml:space="preserve"> up-to-date</w:t>
      </w:r>
      <w:r w:rsidRPr="00FE7E6F">
        <w:rPr>
          <w:sz w:val="22"/>
          <w:szCs w:val="22"/>
          <w:lang w:val="en-GB"/>
        </w:rPr>
        <w:t xml:space="preserv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w:t>
      </w:r>
      <w:r w:rsidR="007510DE">
        <w:rPr>
          <w:sz w:val="22"/>
          <w:szCs w:val="22"/>
          <w:lang w:val="en-GB"/>
        </w:rPr>
        <w:t>OGMS</w:t>
      </w:r>
      <w:r w:rsidR="00A56F66" w:rsidRPr="00FE7E6F">
        <w:rPr>
          <w:sz w:val="22"/>
          <w:szCs w:val="22"/>
          <w:lang w:val="en-GB"/>
        </w:rPr>
        <w:t xml:space="preserve">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rsidSect="00C02F2F">
      <w:footerReference w:type="default" r:id="rId11"/>
      <w:pgSz w:w="11906" w:h="16838"/>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7A3F" w14:textId="77777777" w:rsidR="00C02F2F" w:rsidRDefault="00C02F2F" w:rsidP="00CB0459">
      <w:r>
        <w:separator/>
      </w:r>
    </w:p>
  </w:endnote>
  <w:endnote w:type="continuationSeparator" w:id="0">
    <w:p w14:paraId="49ECABFC" w14:textId="77777777" w:rsidR="00C02F2F" w:rsidRDefault="00C02F2F"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978E" w14:textId="77777777" w:rsidR="00C02F2F" w:rsidRDefault="00C02F2F" w:rsidP="00CB0459">
      <w:r>
        <w:separator/>
      </w:r>
    </w:p>
  </w:footnote>
  <w:footnote w:type="continuationSeparator" w:id="0">
    <w:p w14:paraId="51A36DD6" w14:textId="77777777" w:rsidR="00C02F2F" w:rsidRDefault="00C02F2F"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1065C"/>
    <w:multiLevelType w:val="multilevel"/>
    <w:tmpl w:val="2A28B258"/>
    <w:lvl w:ilvl="0">
      <w:start w:val="6"/>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D78B0"/>
    <w:multiLevelType w:val="hybridMultilevel"/>
    <w:tmpl w:val="DF008C48"/>
    <w:lvl w:ilvl="0" w:tplc="9E52511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5"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930"/>
    <w:multiLevelType w:val="hybridMultilevel"/>
    <w:tmpl w:val="C9AA004A"/>
    <w:lvl w:ilvl="0" w:tplc="85602252">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52A4000"/>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11"/>
  </w:num>
  <w:num w:numId="2" w16cid:durableId="1651791462">
    <w:abstractNumId w:val="16"/>
  </w:num>
  <w:num w:numId="3" w16cid:durableId="21353662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8"/>
  </w:num>
  <w:num w:numId="5" w16cid:durableId="1033383297">
    <w:abstractNumId w:val="20"/>
  </w:num>
  <w:num w:numId="6" w16cid:durableId="74788475">
    <w:abstractNumId w:val="9"/>
  </w:num>
  <w:num w:numId="7" w16cid:durableId="307436818">
    <w:abstractNumId w:val="6"/>
  </w:num>
  <w:num w:numId="8" w16cid:durableId="477498943">
    <w:abstractNumId w:val="19"/>
  </w:num>
  <w:num w:numId="9" w16cid:durableId="778795018">
    <w:abstractNumId w:val="12"/>
  </w:num>
  <w:num w:numId="10" w16cid:durableId="91124318">
    <w:abstractNumId w:val="13"/>
  </w:num>
  <w:num w:numId="11" w16cid:durableId="490945049">
    <w:abstractNumId w:val="7"/>
  </w:num>
  <w:num w:numId="12" w16cid:durableId="433206775">
    <w:abstractNumId w:val="5"/>
  </w:num>
  <w:num w:numId="13" w16cid:durableId="2114855709">
    <w:abstractNumId w:val="0"/>
  </w:num>
  <w:num w:numId="14" w16cid:durableId="1490436440">
    <w:abstractNumId w:val="1"/>
  </w:num>
  <w:num w:numId="15" w16cid:durableId="3869614">
    <w:abstractNumId w:val="14"/>
  </w:num>
  <w:num w:numId="16" w16cid:durableId="1178694753">
    <w:abstractNumId w:val="3"/>
  </w:num>
  <w:num w:numId="17" w16cid:durableId="1054813829">
    <w:abstractNumId w:val="10"/>
  </w:num>
  <w:num w:numId="18" w16cid:durableId="1652831439">
    <w:abstractNumId w:val="4"/>
  </w:num>
  <w:num w:numId="19" w16cid:durableId="1389456743">
    <w:abstractNumId w:val="15"/>
  </w:num>
  <w:num w:numId="20" w16cid:durableId="1029767285">
    <w:abstractNumId w:val="8"/>
  </w:num>
  <w:num w:numId="21" w16cid:durableId="2036734952">
    <w:abstractNumId w:val="17"/>
  </w:num>
  <w:num w:numId="22" w16cid:durableId="292442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71D89"/>
    <w:rsid w:val="0009339F"/>
    <w:rsid w:val="00097DDD"/>
    <w:rsid w:val="000A68C2"/>
    <w:rsid w:val="001023CC"/>
    <w:rsid w:val="00125AB7"/>
    <w:rsid w:val="00182739"/>
    <w:rsid w:val="001B19DD"/>
    <w:rsid w:val="001C3274"/>
    <w:rsid w:val="001C4699"/>
    <w:rsid w:val="001D460A"/>
    <w:rsid w:val="001D50A5"/>
    <w:rsid w:val="0020708B"/>
    <w:rsid w:val="00211F29"/>
    <w:rsid w:val="00232473"/>
    <w:rsid w:val="00237097"/>
    <w:rsid w:val="002479AC"/>
    <w:rsid w:val="00272C24"/>
    <w:rsid w:val="00287154"/>
    <w:rsid w:val="00297D10"/>
    <w:rsid w:val="002B1556"/>
    <w:rsid w:val="002F2BA1"/>
    <w:rsid w:val="003137E6"/>
    <w:rsid w:val="003204DE"/>
    <w:rsid w:val="00324EBA"/>
    <w:rsid w:val="0032503A"/>
    <w:rsid w:val="00333EC7"/>
    <w:rsid w:val="00337303"/>
    <w:rsid w:val="00342C1F"/>
    <w:rsid w:val="00343074"/>
    <w:rsid w:val="00345CCA"/>
    <w:rsid w:val="00353E17"/>
    <w:rsid w:val="00354B10"/>
    <w:rsid w:val="00366A49"/>
    <w:rsid w:val="00391127"/>
    <w:rsid w:val="003913F3"/>
    <w:rsid w:val="00393D74"/>
    <w:rsid w:val="003949D8"/>
    <w:rsid w:val="003A7358"/>
    <w:rsid w:val="003D5BCE"/>
    <w:rsid w:val="003F1245"/>
    <w:rsid w:val="00413709"/>
    <w:rsid w:val="004169FF"/>
    <w:rsid w:val="004712D9"/>
    <w:rsid w:val="00496301"/>
    <w:rsid w:val="004A1D61"/>
    <w:rsid w:val="004D1DF2"/>
    <w:rsid w:val="004D6A72"/>
    <w:rsid w:val="004E3571"/>
    <w:rsid w:val="004F2520"/>
    <w:rsid w:val="004F4776"/>
    <w:rsid w:val="005040EB"/>
    <w:rsid w:val="00505DF9"/>
    <w:rsid w:val="00511756"/>
    <w:rsid w:val="00523D7A"/>
    <w:rsid w:val="00537300"/>
    <w:rsid w:val="00541F7A"/>
    <w:rsid w:val="00544D38"/>
    <w:rsid w:val="0056473A"/>
    <w:rsid w:val="0057012B"/>
    <w:rsid w:val="005A0722"/>
    <w:rsid w:val="005A42E8"/>
    <w:rsid w:val="005A63C4"/>
    <w:rsid w:val="005B2CB3"/>
    <w:rsid w:val="005F0700"/>
    <w:rsid w:val="005F3EA4"/>
    <w:rsid w:val="00610BF9"/>
    <w:rsid w:val="00616068"/>
    <w:rsid w:val="0061784B"/>
    <w:rsid w:val="00617B97"/>
    <w:rsid w:val="00622858"/>
    <w:rsid w:val="00640FC4"/>
    <w:rsid w:val="00646F82"/>
    <w:rsid w:val="00672816"/>
    <w:rsid w:val="00692F89"/>
    <w:rsid w:val="00696FF4"/>
    <w:rsid w:val="00697AEF"/>
    <w:rsid w:val="006C1E97"/>
    <w:rsid w:val="006C31E4"/>
    <w:rsid w:val="007510DE"/>
    <w:rsid w:val="00763406"/>
    <w:rsid w:val="00781C2B"/>
    <w:rsid w:val="00796934"/>
    <w:rsid w:val="007B2B9D"/>
    <w:rsid w:val="007B2F5B"/>
    <w:rsid w:val="007F499A"/>
    <w:rsid w:val="008223D4"/>
    <w:rsid w:val="00822BF6"/>
    <w:rsid w:val="00852B1C"/>
    <w:rsid w:val="00861BD8"/>
    <w:rsid w:val="00867548"/>
    <w:rsid w:val="00876BD8"/>
    <w:rsid w:val="00893118"/>
    <w:rsid w:val="008940D7"/>
    <w:rsid w:val="008A47A0"/>
    <w:rsid w:val="008C2DCA"/>
    <w:rsid w:val="00917E84"/>
    <w:rsid w:val="00935C23"/>
    <w:rsid w:val="009544FC"/>
    <w:rsid w:val="0096187D"/>
    <w:rsid w:val="009916B3"/>
    <w:rsid w:val="009A3B36"/>
    <w:rsid w:val="009B4FA3"/>
    <w:rsid w:val="009C2D63"/>
    <w:rsid w:val="009C58D1"/>
    <w:rsid w:val="00A026C5"/>
    <w:rsid w:val="00A32BE0"/>
    <w:rsid w:val="00A545E3"/>
    <w:rsid w:val="00A56F66"/>
    <w:rsid w:val="00A878C9"/>
    <w:rsid w:val="00A91B4E"/>
    <w:rsid w:val="00A94809"/>
    <w:rsid w:val="00AA6092"/>
    <w:rsid w:val="00AB2696"/>
    <w:rsid w:val="00AB48FC"/>
    <w:rsid w:val="00AE08D0"/>
    <w:rsid w:val="00B05043"/>
    <w:rsid w:val="00B16186"/>
    <w:rsid w:val="00B2452B"/>
    <w:rsid w:val="00B32749"/>
    <w:rsid w:val="00B329EC"/>
    <w:rsid w:val="00BE47B9"/>
    <w:rsid w:val="00BF5F4E"/>
    <w:rsid w:val="00C02F2F"/>
    <w:rsid w:val="00C23030"/>
    <w:rsid w:val="00C31E18"/>
    <w:rsid w:val="00C651EF"/>
    <w:rsid w:val="00C761B1"/>
    <w:rsid w:val="00C95E1B"/>
    <w:rsid w:val="00CA16A6"/>
    <w:rsid w:val="00CA1854"/>
    <w:rsid w:val="00CB0459"/>
    <w:rsid w:val="00CC4693"/>
    <w:rsid w:val="00CD73E7"/>
    <w:rsid w:val="00CF24F5"/>
    <w:rsid w:val="00D06595"/>
    <w:rsid w:val="00D12FE1"/>
    <w:rsid w:val="00D15DEF"/>
    <w:rsid w:val="00D569E3"/>
    <w:rsid w:val="00D616B1"/>
    <w:rsid w:val="00D64C14"/>
    <w:rsid w:val="00D93167"/>
    <w:rsid w:val="00DA0284"/>
    <w:rsid w:val="00DA51E4"/>
    <w:rsid w:val="00DA6F0A"/>
    <w:rsid w:val="00DB3426"/>
    <w:rsid w:val="00DD1BD9"/>
    <w:rsid w:val="00DD3C62"/>
    <w:rsid w:val="00E02C9C"/>
    <w:rsid w:val="00E12930"/>
    <w:rsid w:val="00E4066B"/>
    <w:rsid w:val="00E44E12"/>
    <w:rsid w:val="00E53248"/>
    <w:rsid w:val="00E56BA2"/>
    <w:rsid w:val="00E610CF"/>
    <w:rsid w:val="00E66996"/>
    <w:rsid w:val="00E7624B"/>
    <w:rsid w:val="00E91B01"/>
    <w:rsid w:val="00EB1F03"/>
    <w:rsid w:val="00ED12EE"/>
    <w:rsid w:val="00F100AA"/>
    <w:rsid w:val="00F232D3"/>
    <w:rsid w:val="00F53293"/>
    <w:rsid w:val="00F7712E"/>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2.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3.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Special PoA_Individuals_EGMS 21 April 2023</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Alexandra Niculae</cp:lastModifiedBy>
  <cp:revision>30</cp:revision>
  <dcterms:created xsi:type="dcterms:W3CDTF">2023-09-07T14:31:00Z</dcterms:created>
  <dcterms:modified xsi:type="dcterms:W3CDTF">2024-02-26T17:56:00Z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