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862D3" w14:textId="77777777" w:rsidR="00F96916" w:rsidRPr="00CE0B90" w:rsidRDefault="00F96916" w:rsidP="00F96916">
      <w:pPr>
        <w:autoSpaceDE w:val="0"/>
        <w:autoSpaceDN w:val="0"/>
        <w:adjustRightInd w:val="0"/>
        <w:jc w:val="center"/>
        <w:rPr>
          <w:b/>
          <w:sz w:val="22"/>
          <w:szCs w:val="22"/>
          <w:lang w:val="en-GB"/>
        </w:rPr>
      </w:pPr>
      <w:r w:rsidRPr="00CE0B90">
        <w:rPr>
          <w:b/>
          <w:sz w:val="22"/>
          <w:szCs w:val="22"/>
          <w:lang w:val="en-GB"/>
        </w:rPr>
        <w:t xml:space="preserve">Correspondence ballot </w:t>
      </w:r>
    </w:p>
    <w:p w14:paraId="61D4053A" w14:textId="77777777" w:rsidR="00F96916" w:rsidRPr="00CE0B90" w:rsidRDefault="00F96916" w:rsidP="00F96916">
      <w:pPr>
        <w:autoSpaceDE w:val="0"/>
        <w:autoSpaceDN w:val="0"/>
        <w:adjustRightInd w:val="0"/>
        <w:jc w:val="center"/>
        <w:rPr>
          <w:sz w:val="22"/>
          <w:szCs w:val="22"/>
          <w:lang w:val="en-GB"/>
        </w:rPr>
      </w:pPr>
      <w:r w:rsidRPr="00CE0B90">
        <w:rPr>
          <w:b/>
          <w:sz w:val="22"/>
          <w:szCs w:val="22"/>
          <w:lang w:val="en-GB"/>
        </w:rPr>
        <w:t>for legal person shareholders</w:t>
      </w:r>
    </w:p>
    <w:p w14:paraId="1DD97457" w14:textId="77777777" w:rsidR="00F96916" w:rsidRPr="00CE0B90" w:rsidRDefault="00F96916" w:rsidP="00F96916">
      <w:pPr>
        <w:autoSpaceDE w:val="0"/>
        <w:autoSpaceDN w:val="0"/>
        <w:adjustRightInd w:val="0"/>
        <w:jc w:val="center"/>
        <w:rPr>
          <w:sz w:val="22"/>
          <w:szCs w:val="22"/>
          <w:lang w:val="en-GB"/>
        </w:rPr>
      </w:pPr>
      <w:r w:rsidRPr="00CE0B90">
        <w:rPr>
          <w:sz w:val="22"/>
          <w:szCs w:val="22"/>
          <w:lang w:val="en-GB"/>
        </w:rPr>
        <w:t>for the Ordinary General Meeting of Shareholders (OGMS) of</w:t>
      </w:r>
    </w:p>
    <w:p w14:paraId="3A50E128" w14:textId="77777777" w:rsidR="00F96916" w:rsidRPr="00CE0B90" w:rsidRDefault="00F96916" w:rsidP="00F96916">
      <w:pPr>
        <w:autoSpaceDE w:val="0"/>
        <w:autoSpaceDN w:val="0"/>
        <w:adjustRightInd w:val="0"/>
        <w:jc w:val="center"/>
        <w:rPr>
          <w:sz w:val="22"/>
          <w:szCs w:val="22"/>
          <w:lang w:val="en-GB"/>
        </w:rPr>
      </w:pPr>
      <w:r w:rsidRPr="00CE0B90">
        <w:rPr>
          <w:sz w:val="22"/>
          <w:szCs w:val="22"/>
          <w:lang w:val="en-GB"/>
        </w:rPr>
        <w:t xml:space="preserve">Fondul Proprietatea S.A. </w:t>
      </w:r>
    </w:p>
    <w:p w14:paraId="496B9B6D" w14:textId="6C8F4986" w:rsidR="00671A3D" w:rsidRPr="00CE0B90" w:rsidRDefault="00F96916" w:rsidP="00671A3D">
      <w:pPr>
        <w:autoSpaceDE w:val="0"/>
        <w:autoSpaceDN w:val="0"/>
        <w:adjustRightInd w:val="0"/>
        <w:jc w:val="center"/>
        <w:rPr>
          <w:sz w:val="22"/>
          <w:szCs w:val="22"/>
          <w:lang w:val="en-GB"/>
        </w:rPr>
      </w:pPr>
      <w:r w:rsidRPr="00CE0B90">
        <w:rPr>
          <w:sz w:val="22"/>
          <w:szCs w:val="22"/>
          <w:lang w:val="en-GB"/>
        </w:rPr>
        <w:t xml:space="preserve">of </w:t>
      </w:r>
      <w:r w:rsidR="000D05E3" w:rsidRPr="001641A5">
        <w:rPr>
          <w:sz w:val="22"/>
          <w:szCs w:val="22"/>
          <w:lang w:val="en-GB"/>
        </w:rPr>
        <w:t xml:space="preserve">29 September </w:t>
      </w:r>
      <w:r w:rsidR="00366502" w:rsidRPr="003E26AB">
        <w:rPr>
          <w:sz w:val="22"/>
          <w:szCs w:val="22"/>
          <w:lang w:val="en-GB"/>
        </w:rPr>
        <w:t>2021</w:t>
      </w:r>
    </w:p>
    <w:p w14:paraId="5EC6397E" w14:textId="77777777" w:rsidR="00D837C5" w:rsidRPr="00CE0B90" w:rsidRDefault="00D837C5" w:rsidP="00D837C5">
      <w:pPr>
        <w:pStyle w:val="ListParagraph"/>
        <w:numPr>
          <w:ilvl w:val="0"/>
          <w:numId w:val="13"/>
        </w:numPr>
        <w:jc w:val="center"/>
        <w:rPr>
          <w:sz w:val="22"/>
          <w:szCs w:val="22"/>
          <w:lang w:val="en-GB"/>
        </w:rPr>
      </w:pPr>
      <w:r w:rsidRPr="00CE0B90">
        <w:rPr>
          <w:i/>
          <w:sz w:val="22"/>
          <w:szCs w:val="22"/>
          <w:lang w:val="en-GB"/>
        </w:rPr>
        <w:t xml:space="preserve">Indicative sample - </w:t>
      </w:r>
    </w:p>
    <w:p w14:paraId="2D355937" w14:textId="77777777" w:rsidR="00F96916" w:rsidRPr="00CE0B90" w:rsidRDefault="00F96916" w:rsidP="00F96916">
      <w:pPr>
        <w:autoSpaceDE w:val="0"/>
        <w:autoSpaceDN w:val="0"/>
        <w:adjustRightInd w:val="0"/>
        <w:jc w:val="both"/>
        <w:rPr>
          <w:sz w:val="22"/>
          <w:szCs w:val="22"/>
          <w:lang w:val="en-GB"/>
        </w:rPr>
      </w:pPr>
    </w:p>
    <w:p w14:paraId="72AC5B35" w14:textId="77777777" w:rsidR="00F96916" w:rsidRPr="00CE0B90" w:rsidRDefault="00F96916" w:rsidP="00F96916">
      <w:pPr>
        <w:autoSpaceDE w:val="0"/>
        <w:autoSpaceDN w:val="0"/>
        <w:adjustRightInd w:val="0"/>
        <w:jc w:val="both"/>
        <w:rPr>
          <w:sz w:val="22"/>
          <w:szCs w:val="22"/>
          <w:lang w:val="en-GB"/>
        </w:rPr>
      </w:pPr>
      <w:r w:rsidRPr="00CE0B90">
        <w:rPr>
          <w:sz w:val="22"/>
          <w:szCs w:val="22"/>
          <w:lang w:val="en-GB"/>
        </w:rPr>
        <w:t>The undersigned, [_________________________________],</w:t>
      </w:r>
    </w:p>
    <w:p w14:paraId="3B97D387" w14:textId="77777777" w:rsidR="00F96916" w:rsidRPr="00CE0B90" w:rsidRDefault="00F96916" w:rsidP="00F96916">
      <w:pPr>
        <w:autoSpaceDE w:val="0"/>
        <w:autoSpaceDN w:val="0"/>
        <w:adjustRightInd w:val="0"/>
        <w:jc w:val="both"/>
        <w:rPr>
          <w:sz w:val="22"/>
          <w:szCs w:val="22"/>
          <w:lang w:val="en-GB"/>
        </w:rPr>
      </w:pPr>
      <w:r w:rsidRPr="00CE0B90">
        <w:rPr>
          <w:color w:val="808080"/>
          <w:sz w:val="22"/>
          <w:szCs w:val="22"/>
          <w:lang w:val="en-GB"/>
        </w:rPr>
        <w:t>(</w:t>
      </w:r>
      <w:r w:rsidRPr="00CE0B90">
        <w:rPr>
          <w:b/>
          <w:color w:val="808080"/>
          <w:sz w:val="22"/>
          <w:szCs w:val="22"/>
          <w:lang w:val="en-GB"/>
        </w:rPr>
        <w:t>ATTENTION</w:t>
      </w:r>
      <w:r w:rsidRPr="00CE0B90">
        <w:rPr>
          <w:color w:val="808080"/>
          <w:sz w:val="22"/>
          <w:szCs w:val="22"/>
          <w:lang w:val="en-GB"/>
        </w:rPr>
        <w:t>! to be filled in with the legal name of the legal person shareholder)</w:t>
      </w:r>
    </w:p>
    <w:p w14:paraId="4A9AABEC" w14:textId="77777777" w:rsidR="00F96916" w:rsidRPr="00CE0B90" w:rsidRDefault="00F96916" w:rsidP="00F96916">
      <w:pPr>
        <w:autoSpaceDE w:val="0"/>
        <w:autoSpaceDN w:val="0"/>
        <w:adjustRightInd w:val="0"/>
        <w:jc w:val="both"/>
        <w:rPr>
          <w:sz w:val="22"/>
          <w:szCs w:val="22"/>
          <w:lang w:val="en-GB"/>
        </w:rPr>
      </w:pPr>
    </w:p>
    <w:p w14:paraId="2AC25A52" w14:textId="77777777" w:rsidR="00F96916" w:rsidRPr="00CE0B90" w:rsidRDefault="00F96916" w:rsidP="00F96916">
      <w:pPr>
        <w:autoSpaceDE w:val="0"/>
        <w:autoSpaceDN w:val="0"/>
        <w:adjustRightInd w:val="0"/>
        <w:jc w:val="both"/>
        <w:rPr>
          <w:sz w:val="22"/>
          <w:szCs w:val="22"/>
          <w:lang w:val="en-GB"/>
        </w:rPr>
      </w:pPr>
      <w:r w:rsidRPr="00CE0B90">
        <w:rPr>
          <w:sz w:val="22"/>
          <w:szCs w:val="22"/>
          <w:lang w:val="en-GB"/>
        </w:rPr>
        <w:t>headquartered in [_________________________________________], registered with the Trade Registry/equivalent body for non-resident legal person under no. [_____________________], having sole registration code/equivalent number for non-resident legal person [_______________________],</w:t>
      </w:r>
    </w:p>
    <w:p w14:paraId="7D0FD09B" w14:textId="77777777" w:rsidR="00F96916" w:rsidRPr="00CE0B90" w:rsidRDefault="00F96916" w:rsidP="00F96916">
      <w:pPr>
        <w:autoSpaceDE w:val="0"/>
        <w:autoSpaceDN w:val="0"/>
        <w:adjustRightInd w:val="0"/>
        <w:jc w:val="both"/>
        <w:rPr>
          <w:sz w:val="22"/>
          <w:szCs w:val="22"/>
          <w:lang w:val="en-GB"/>
        </w:rPr>
      </w:pPr>
    </w:p>
    <w:p w14:paraId="63AC6EAF" w14:textId="77777777" w:rsidR="00F96916" w:rsidRPr="00CE0B90" w:rsidRDefault="00F96916" w:rsidP="00F96916">
      <w:pPr>
        <w:autoSpaceDE w:val="0"/>
        <w:autoSpaceDN w:val="0"/>
        <w:adjustRightInd w:val="0"/>
        <w:jc w:val="both"/>
        <w:rPr>
          <w:sz w:val="22"/>
          <w:szCs w:val="22"/>
          <w:lang w:val="en-GB"/>
        </w:rPr>
      </w:pPr>
      <w:r w:rsidRPr="00CE0B90">
        <w:rPr>
          <w:sz w:val="22"/>
          <w:szCs w:val="22"/>
          <w:lang w:val="en-GB"/>
        </w:rPr>
        <w:t>legally represented by [________________________]</w:t>
      </w:r>
    </w:p>
    <w:p w14:paraId="68038A4E" w14:textId="77777777" w:rsidR="00F96916" w:rsidRPr="00CE0B90" w:rsidRDefault="00F96916" w:rsidP="00F96916">
      <w:pPr>
        <w:autoSpaceDE w:val="0"/>
        <w:autoSpaceDN w:val="0"/>
        <w:adjustRightInd w:val="0"/>
        <w:jc w:val="both"/>
        <w:rPr>
          <w:sz w:val="22"/>
          <w:szCs w:val="22"/>
          <w:lang w:val="en-GB"/>
        </w:rPr>
      </w:pPr>
      <w:r w:rsidRPr="00CE0B90">
        <w:rPr>
          <w:color w:val="808080"/>
          <w:sz w:val="22"/>
          <w:szCs w:val="22"/>
          <w:lang w:val="en-GB"/>
        </w:rPr>
        <w:t>(</w:t>
      </w:r>
      <w:r w:rsidRPr="00CE0B90">
        <w:rPr>
          <w:b/>
          <w:color w:val="808080"/>
          <w:sz w:val="22"/>
          <w:szCs w:val="22"/>
          <w:lang w:val="en-GB"/>
        </w:rPr>
        <w:t>ATTENTION</w:t>
      </w:r>
      <w:r w:rsidRPr="00CE0B90">
        <w:rPr>
          <w:color w:val="808080"/>
          <w:sz w:val="22"/>
          <w:szCs w:val="22"/>
          <w:lang w:val="en-GB"/>
        </w:rPr>
        <w:t>! to be filled in with the first name and last name of the legal representative of the legal person shareholder, as these are provided in the documents attesting the legal representative capacity)</w:t>
      </w:r>
    </w:p>
    <w:p w14:paraId="6ADDC486" w14:textId="77777777" w:rsidR="00F96916" w:rsidRPr="00CE0B90" w:rsidRDefault="00F96916" w:rsidP="00F96916">
      <w:pPr>
        <w:autoSpaceDE w:val="0"/>
        <w:autoSpaceDN w:val="0"/>
        <w:adjustRightInd w:val="0"/>
        <w:jc w:val="both"/>
        <w:rPr>
          <w:sz w:val="22"/>
          <w:szCs w:val="22"/>
          <w:lang w:val="en-GB"/>
        </w:rPr>
      </w:pPr>
    </w:p>
    <w:p w14:paraId="58C941FD" w14:textId="77777777" w:rsidR="00F96916" w:rsidRPr="00CE0B90" w:rsidRDefault="00F96916" w:rsidP="00F96916">
      <w:pPr>
        <w:autoSpaceDE w:val="0"/>
        <w:autoSpaceDN w:val="0"/>
        <w:adjustRightInd w:val="0"/>
        <w:jc w:val="both"/>
        <w:rPr>
          <w:sz w:val="22"/>
          <w:szCs w:val="22"/>
          <w:lang w:val="en-GB"/>
        </w:rPr>
      </w:pPr>
      <w:r w:rsidRPr="00CE0B90">
        <w:rPr>
          <w:sz w:val="22"/>
          <w:szCs w:val="22"/>
          <w:lang w:val="en-GB"/>
        </w:rPr>
        <w:t>holding a number of [_____________________] shares representing [____] % from a total of [_____________________] shares issued by FONDUL PROPRIETATEA S.A., registered with the Bucharest Trade Registry under no. J40/21901/28.12.2005, having sole registration code 18253260, headquartered in Buzeşti Street 78-80, 7</w:t>
      </w:r>
      <w:r w:rsidRPr="00CE0B90">
        <w:rPr>
          <w:sz w:val="22"/>
          <w:szCs w:val="22"/>
          <w:vertAlign w:val="superscript"/>
          <w:lang w:val="en-GB"/>
        </w:rPr>
        <w:t>th</w:t>
      </w:r>
      <w:r w:rsidRPr="00CE0B90">
        <w:rPr>
          <w:sz w:val="22"/>
          <w:szCs w:val="22"/>
          <w:lang w:val="en-GB"/>
        </w:rPr>
        <w:t xml:space="preserve"> floor, 1st District, Bucharest 011017, Romania (the </w:t>
      </w:r>
      <w:r w:rsidRPr="00CE0B90">
        <w:rPr>
          <w:b/>
          <w:sz w:val="22"/>
          <w:szCs w:val="22"/>
          <w:lang w:val="en-GB"/>
        </w:rPr>
        <w:t>Company</w:t>
      </w:r>
      <w:r w:rsidRPr="00CE0B90">
        <w:rPr>
          <w:sz w:val="22"/>
          <w:szCs w:val="22"/>
          <w:lang w:val="en-GB"/>
        </w:rPr>
        <w:t xml:space="preserve">), </w:t>
      </w:r>
    </w:p>
    <w:p w14:paraId="3BF563BF" w14:textId="77777777" w:rsidR="00F96916" w:rsidRPr="00CE0B90" w:rsidRDefault="00F96916" w:rsidP="00F96916">
      <w:pPr>
        <w:autoSpaceDE w:val="0"/>
        <w:autoSpaceDN w:val="0"/>
        <w:adjustRightInd w:val="0"/>
        <w:jc w:val="both"/>
        <w:rPr>
          <w:sz w:val="22"/>
          <w:szCs w:val="22"/>
          <w:lang w:val="en-GB"/>
        </w:rPr>
      </w:pPr>
    </w:p>
    <w:p w14:paraId="50007240" w14:textId="77777777" w:rsidR="00F96916" w:rsidRPr="00CE0B90" w:rsidRDefault="00F96916" w:rsidP="00F96916">
      <w:pPr>
        <w:autoSpaceDE w:val="0"/>
        <w:autoSpaceDN w:val="0"/>
        <w:adjustRightInd w:val="0"/>
        <w:jc w:val="both"/>
        <w:rPr>
          <w:sz w:val="22"/>
          <w:szCs w:val="22"/>
          <w:lang w:val="en-GB"/>
        </w:rPr>
      </w:pPr>
      <w:r w:rsidRPr="00CE0B90">
        <w:rPr>
          <w:sz w:val="22"/>
          <w:szCs w:val="22"/>
          <w:lang w:val="en-GB"/>
        </w:rPr>
        <w:t>which entitles us to a number of [___________________] voting rights, representing [____] % of the paid-up share capital and [____]% of the total voting rights in OGMS,</w:t>
      </w:r>
    </w:p>
    <w:p w14:paraId="3C2BCF40" w14:textId="77777777" w:rsidR="00F96916" w:rsidRPr="00CE0B90" w:rsidRDefault="00F96916" w:rsidP="00F96916">
      <w:pPr>
        <w:autoSpaceDE w:val="0"/>
        <w:autoSpaceDN w:val="0"/>
        <w:adjustRightInd w:val="0"/>
        <w:jc w:val="both"/>
        <w:rPr>
          <w:sz w:val="22"/>
          <w:szCs w:val="22"/>
          <w:lang w:val="en-GB"/>
        </w:rPr>
      </w:pPr>
    </w:p>
    <w:p w14:paraId="77BAA775" w14:textId="0513C281" w:rsidR="00F96916" w:rsidRPr="00CE0B90" w:rsidRDefault="00F96916" w:rsidP="00F96916">
      <w:pPr>
        <w:jc w:val="both"/>
        <w:rPr>
          <w:sz w:val="22"/>
          <w:szCs w:val="22"/>
          <w:lang w:val="en-GB"/>
        </w:rPr>
      </w:pPr>
      <w:r w:rsidRPr="00CE0B90">
        <w:rPr>
          <w:sz w:val="22"/>
          <w:szCs w:val="22"/>
          <w:lang w:val="en-GB"/>
        </w:rPr>
        <w:t xml:space="preserve">knowing the agenda of the OGMS of the Company, dated </w:t>
      </w:r>
      <w:r w:rsidR="000D05E3" w:rsidRPr="001641A5">
        <w:rPr>
          <w:sz w:val="22"/>
          <w:szCs w:val="22"/>
          <w:lang w:val="en-GB"/>
        </w:rPr>
        <w:t xml:space="preserve">29 September </w:t>
      </w:r>
      <w:r w:rsidR="002D68B3" w:rsidRPr="003E26AB">
        <w:rPr>
          <w:sz w:val="22"/>
          <w:szCs w:val="22"/>
          <w:lang w:val="en-GB"/>
        </w:rPr>
        <w:t>2021 at 2:00 PM (Romanian time),</w:t>
      </w:r>
      <w:r w:rsidR="00243CA7">
        <w:rPr>
          <w:sz w:val="22"/>
          <w:szCs w:val="22"/>
          <w:lang w:val="en-GB"/>
        </w:rPr>
        <w:t xml:space="preserve"> </w:t>
      </w:r>
      <w:r w:rsidRPr="00CE0B90">
        <w:rPr>
          <w:sz w:val="22"/>
          <w:szCs w:val="22"/>
          <w:lang w:val="en-GB"/>
        </w:rPr>
        <w:t xml:space="preserve">and the reference material related to the agenda of the OGMS, in compliance with FSA’s Regulation no. 5/2018, through this ballot I understand to express my vote for the OGMS of the Company which will take place </w:t>
      </w:r>
      <w:r w:rsidR="00170721" w:rsidRPr="00CE0B90">
        <w:rPr>
          <w:sz w:val="22"/>
          <w:szCs w:val="22"/>
          <w:lang w:val="en-GB"/>
        </w:rPr>
        <w:t>at “ATHÉNÉE PALACE HILTON BUCHAREST” Hotel, Le Diplomate Salon, 1-3 Episcopiei Street, Sector 1, Bucharest, 010292, Romania</w:t>
      </w:r>
      <w:r w:rsidRPr="00CE0B90">
        <w:rPr>
          <w:sz w:val="22"/>
          <w:szCs w:val="22"/>
          <w:lang w:val="en-GB"/>
        </w:rPr>
        <w:t>, as following:</w:t>
      </w:r>
    </w:p>
    <w:p w14:paraId="4EB73235" w14:textId="77777777" w:rsidR="00F96916" w:rsidRPr="00CE0B90" w:rsidRDefault="00F96916" w:rsidP="00F96916">
      <w:pPr>
        <w:jc w:val="both"/>
        <w:rPr>
          <w:sz w:val="22"/>
          <w:szCs w:val="22"/>
          <w:lang w:val="en-GB"/>
        </w:rPr>
      </w:pPr>
    </w:p>
    <w:p w14:paraId="54CD999B" w14:textId="77777777" w:rsidR="007B4B2A" w:rsidRPr="001641A5" w:rsidRDefault="007B4B2A" w:rsidP="007B4B2A">
      <w:pPr>
        <w:pStyle w:val="ListParagraph"/>
        <w:numPr>
          <w:ilvl w:val="0"/>
          <w:numId w:val="6"/>
        </w:numPr>
        <w:ind w:left="360"/>
        <w:contextualSpacing w:val="0"/>
        <w:jc w:val="both"/>
        <w:rPr>
          <w:sz w:val="22"/>
          <w:szCs w:val="22"/>
          <w:lang w:val="en-GB"/>
        </w:rPr>
      </w:pPr>
      <w:r w:rsidRPr="001641A5">
        <w:rPr>
          <w:sz w:val="22"/>
          <w:szCs w:val="22"/>
          <w:lang w:val="en-GB"/>
        </w:rPr>
        <w:t>For item 1, sub-points 1.A. and 1.B. on the agenda, respectively, According to Article 19 paragraph (3) of the Constitutive Act of Fondul Proprietatea (</w:t>
      </w:r>
      <w:r w:rsidRPr="001641A5">
        <w:rPr>
          <w:i/>
          <w:iCs/>
          <w:sz w:val="22"/>
          <w:szCs w:val="22"/>
          <w:lang w:val="en-GB"/>
        </w:rPr>
        <w:t>the two sub-points A and B below should not be voted in the same manner since they are mutually exclusive, e.g., voting "in favour" of one should mean voting "against"/ “abstention” of the other</w:t>
      </w:r>
      <w:r w:rsidRPr="001641A5">
        <w:rPr>
          <w:sz w:val="22"/>
          <w:szCs w:val="22"/>
          <w:lang w:val="en-GB"/>
        </w:rPr>
        <w:t xml:space="preserve">): </w:t>
      </w:r>
    </w:p>
    <w:p w14:paraId="6E8AAA1F" w14:textId="77777777" w:rsidR="007B4B2A" w:rsidRPr="001641A5" w:rsidRDefault="007B4B2A" w:rsidP="007B4B2A">
      <w:pPr>
        <w:pStyle w:val="ListParagraph"/>
        <w:ind w:left="360"/>
        <w:jc w:val="both"/>
        <w:rPr>
          <w:sz w:val="22"/>
          <w:szCs w:val="22"/>
          <w:lang w:val="en-GB"/>
        </w:rPr>
      </w:pPr>
    </w:p>
    <w:p w14:paraId="58AD46CB" w14:textId="77777777" w:rsidR="007B4B2A" w:rsidRPr="001641A5" w:rsidRDefault="007B4B2A" w:rsidP="007B4B2A">
      <w:pPr>
        <w:ind w:left="360" w:hanging="360"/>
        <w:jc w:val="both"/>
        <w:rPr>
          <w:sz w:val="22"/>
          <w:szCs w:val="22"/>
          <w:lang w:val="en-GB"/>
        </w:rPr>
      </w:pPr>
      <w:r w:rsidRPr="001641A5">
        <w:rPr>
          <w:sz w:val="22"/>
          <w:szCs w:val="22"/>
          <w:lang w:val="en-GB"/>
        </w:rPr>
        <w:t>1.A.</w:t>
      </w:r>
      <w:r w:rsidRPr="001641A5">
        <w:rPr>
          <w:sz w:val="22"/>
          <w:szCs w:val="22"/>
          <w:lang w:val="en-GB"/>
        </w:rPr>
        <w:tab/>
        <w:t xml:space="preserve">The approval of the renewal of the mandate of Franklin Templeton International Services S.à r.l., </w:t>
      </w:r>
      <w:r w:rsidRPr="001641A5">
        <w:rPr>
          <w:i/>
          <w:sz w:val="22"/>
          <w:szCs w:val="22"/>
          <w:lang w:val="en-GB"/>
        </w:rPr>
        <w:t>a société à responsabilité limitée,</w:t>
      </w:r>
      <w:r w:rsidRPr="001641A5">
        <w:rPr>
          <w:sz w:val="22"/>
          <w:szCs w:val="22"/>
          <w:lang w:val="en-GB"/>
        </w:rPr>
        <w:t xml:space="preserve"> whose registered office is located at 8A rue Albert Borschette, L-1246 Luxembourg and registered with the Luxembourg Register of Commerce and Companies under number B 36.979, as the sole director of Fondul Proprietatea that acts also as the alternative investment fund manager of Fondul Proprietatea, for a duration of two (2) years starting with 1 April 2022 (“</w:t>
      </w:r>
      <w:r w:rsidRPr="001641A5">
        <w:rPr>
          <w:b/>
          <w:bCs/>
          <w:sz w:val="22"/>
          <w:szCs w:val="22"/>
          <w:lang w:val="en-GB"/>
        </w:rPr>
        <w:t>New Mandate</w:t>
      </w:r>
      <w:r w:rsidRPr="001641A5">
        <w:rPr>
          <w:sz w:val="22"/>
          <w:szCs w:val="22"/>
          <w:lang w:val="en-GB"/>
        </w:rPr>
        <w:t>”), as detailed below. The renewal of the mandate of Franklin Templeton International Services S.à r.l. abovementioned is conditional upon Franklin Templeton International Services S.à r.l. and Fondul Proprietatea executing a management agreement covering the New Mandate before 1 April 2022. The list containing the data regarding Franklin Templeton International Services S.à r.l. (including the name, headquarters, licence, the evidence of registration with Trade Registry, the proof of registration with the public register of FSA) is published on the webpage of the Company and is available at its headquarters for the shareholders’ information. The Board of Nominees is empowered to negotiate the draft of the management agreement before the convening of the shareholders meeting for approving the new management agreement, based on the following key commercial elements:</w:t>
      </w:r>
    </w:p>
    <w:p w14:paraId="0A81CA5E" w14:textId="77777777" w:rsidR="007B4B2A" w:rsidRPr="001641A5" w:rsidRDefault="007B4B2A" w:rsidP="007B4B2A">
      <w:pPr>
        <w:pStyle w:val="ListParagraph"/>
        <w:numPr>
          <w:ilvl w:val="0"/>
          <w:numId w:val="19"/>
        </w:numPr>
        <w:contextualSpacing w:val="0"/>
        <w:jc w:val="both"/>
        <w:rPr>
          <w:sz w:val="22"/>
          <w:szCs w:val="22"/>
          <w:lang w:val="en-GB"/>
        </w:rPr>
      </w:pPr>
      <w:r w:rsidRPr="001641A5">
        <w:rPr>
          <w:sz w:val="22"/>
          <w:szCs w:val="22"/>
          <w:lang w:val="en-GB"/>
        </w:rPr>
        <w:t>Base fee / year 0.45%</w:t>
      </w:r>
    </w:p>
    <w:p w14:paraId="303D2BDA" w14:textId="77777777" w:rsidR="007B4B2A" w:rsidRPr="001641A5" w:rsidRDefault="007B4B2A" w:rsidP="007B4B2A">
      <w:pPr>
        <w:pStyle w:val="ListParagraph"/>
        <w:numPr>
          <w:ilvl w:val="0"/>
          <w:numId w:val="19"/>
        </w:numPr>
        <w:contextualSpacing w:val="0"/>
        <w:jc w:val="both"/>
        <w:rPr>
          <w:sz w:val="22"/>
          <w:szCs w:val="22"/>
          <w:lang w:val="en-GB"/>
        </w:rPr>
      </w:pPr>
      <w:r w:rsidRPr="001641A5">
        <w:rPr>
          <w:sz w:val="22"/>
          <w:szCs w:val="22"/>
          <w:lang w:val="en-GB"/>
        </w:rPr>
        <w:lastRenderedPageBreak/>
        <w:t>Distribution fee 2.50% applied to the value of the distributions during 1 April 2022 – 31 March 2023 and 1.75% applied to the value of the distributions during 1 April 2023 – 31 March 2024</w:t>
      </w:r>
    </w:p>
    <w:p w14:paraId="35C80A69" w14:textId="77777777" w:rsidR="007B4B2A" w:rsidRPr="001641A5" w:rsidRDefault="007B4B2A" w:rsidP="007B4B2A">
      <w:pPr>
        <w:pStyle w:val="ListParagraph"/>
        <w:numPr>
          <w:ilvl w:val="0"/>
          <w:numId w:val="19"/>
        </w:numPr>
        <w:contextualSpacing w:val="0"/>
        <w:jc w:val="both"/>
        <w:rPr>
          <w:sz w:val="22"/>
          <w:szCs w:val="22"/>
          <w:lang w:val="en-GB"/>
        </w:rPr>
      </w:pPr>
      <w:r w:rsidRPr="001641A5">
        <w:rPr>
          <w:sz w:val="22"/>
          <w:szCs w:val="22"/>
          <w:lang w:val="en-GB"/>
        </w:rPr>
        <w:t xml:space="preserve">The mandate continuation vote will take place in April 2022, and there will not be a mandate continuation vote in April 2023 as there will be a negotiation for a new mandate during the same year. </w:t>
      </w:r>
    </w:p>
    <w:p w14:paraId="56442B2B" w14:textId="77777777" w:rsidR="007B4B2A" w:rsidRPr="001641A5" w:rsidRDefault="007B4B2A" w:rsidP="007B4B2A">
      <w:pPr>
        <w:pStyle w:val="ListParagraph"/>
        <w:jc w:val="both"/>
        <w:rPr>
          <w:sz w:val="22"/>
          <w:szCs w:val="22"/>
          <w:lang w:val="en-GB"/>
        </w:rPr>
      </w:pPr>
      <w:r w:rsidRPr="001641A5">
        <w:rPr>
          <w:sz w:val="22"/>
          <w:szCs w:val="22"/>
          <w:lang w:val="en-GB"/>
        </w:rPr>
        <w:t>(</w:t>
      </w:r>
      <w:r w:rsidRPr="001641A5">
        <w:rPr>
          <w:i/>
          <w:iCs/>
          <w:sz w:val="22"/>
          <w:szCs w:val="22"/>
          <w:lang w:val="en-GB"/>
        </w:rPr>
        <w:t>secret vote</w:t>
      </w:r>
      <w:r w:rsidRPr="001641A5">
        <w:rPr>
          <w:sz w:val="22"/>
          <w:szCs w:val="22"/>
          <w:lang w:val="en-GB"/>
        </w:rPr>
        <w:t>)</w:t>
      </w:r>
    </w:p>
    <w:p w14:paraId="10390656" w14:textId="77777777" w:rsidR="007B4B2A" w:rsidRPr="001641A5" w:rsidRDefault="007B4B2A" w:rsidP="007B4B2A">
      <w:pPr>
        <w:pStyle w:val="ListParagraph"/>
        <w:ind w:left="360"/>
        <w:contextualSpacing w:val="0"/>
        <w:jc w:val="both"/>
        <w:rPr>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7B4B2A" w:rsidRPr="001641A5" w14:paraId="009D082D" w14:textId="77777777" w:rsidTr="003A30BA">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B4D26D" w14:textId="77777777" w:rsidR="007B4B2A" w:rsidRPr="001641A5" w:rsidRDefault="007B4B2A" w:rsidP="003A30BA">
            <w:pPr>
              <w:jc w:val="both"/>
              <w:rPr>
                <w:color w:val="000000"/>
                <w:sz w:val="22"/>
                <w:szCs w:val="22"/>
                <w:lang w:val="en-GB"/>
              </w:rPr>
            </w:pPr>
            <w:r w:rsidRPr="001641A5">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1F9A0DA" w14:textId="77777777" w:rsidR="007B4B2A" w:rsidRPr="001641A5" w:rsidRDefault="007B4B2A" w:rsidP="003A30BA">
            <w:pPr>
              <w:jc w:val="both"/>
              <w:rPr>
                <w:color w:val="000000"/>
                <w:sz w:val="22"/>
                <w:szCs w:val="22"/>
                <w:lang w:val="en-GB"/>
              </w:rPr>
            </w:pPr>
            <w:r w:rsidRPr="001641A5">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309C8B69" w14:textId="77777777" w:rsidR="007B4B2A" w:rsidRPr="001641A5" w:rsidRDefault="007B4B2A" w:rsidP="003A30BA">
            <w:pPr>
              <w:jc w:val="both"/>
              <w:rPr>
                <w:color w:val="000000"/>
                <w:sz w:val="22"/>
                <w:szCs w:val="22"/>
                <w:lang w:val="en-GB"/>
              </w:rPr>
            </w:pPr>
            <w:r w:rsidRPr="001641A5">
              <w:rPr>
                <w:color w:val="000000"/>
                <w:sz w:val="22"/>
                <w:szCs w:val="22"/>
                <w:lang w:val="en-GB"/>
              </w:rPr>
              <w:t> ABSTENTION</w:t>
            </w:r>
          </w:p>
        </w:tc>
      </w:tr>
      <w:tr w:rsidR="007B4B2A" w:rsidRPr="001641A5" w14:paraId="25CD347C" w14:textId="77777777" w:rsidTr="003A30BA">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234F4F56" w14:textId="77777777" w:rsidR="007B4B2A" w:rsidRPr="001641A5" w:rsidRDefault="007B4B2A" w:rsidP="003A30BA">
            <w:pPr>
              <w:jc w:val="both"/>
              <w:rPr>
                <w:color w:val="000000"/>
                <w:sz w:val="22"/>
                <w:szCs w:val="22"/>
                <w:lang w:val="en-GB"/>
              </w:rPr>
            </w:pPr>
            <w:r w:rsidRPr="001641A5">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34A3576F" w14:textId="77777777" w:rsidR="007B4B2A" w:rsidRPr="001641A5" w:rsidRDefault="007B4B2A" w:rsidP="003A30BA">
            <w:pPr>
              <w:jc w:val="both"/>
              <w:rPr>
                <w:color w:val="000000"/>
                <w:sz w:val="22"/>
                <w:szCs w:val="22"/>
                <w:lang w:val="en-GB"/>
              </w:rPr>
            </w:pPr>
            <w:r w:rsidRPr="001641A5">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795DFD59" w14:textId="77777777" w:rsidR="007B4B2A" w:rsidRPr="001641A5" w:rsidRDefault="007B4B2A" w:rsidP="003A30BA">
            <w:pPr>
              <w:jc w:val="both"/>
              <w:rPr>
                <w:color w:val="000000"/>
                <w:sz w:val="22"/>
                <w:szCs w:val="22"/>
                <w:lang w:val="en-GB"/>
              </w:rPr>
            </w:pPr>
            <w:r w:rsidRPr="001641A5">
              <w:rPr>
                <w:color w:val="000000"/>
                <w:sz w:val="22"/>
                <w:szCs w:val="22"/>
                <w:lang w:val="en-GB"/>
              </w:rPr>
              <w:t> </w:t>
            </w:r>
          </w:p>
        </w:tc>
      </w:tr>
    </w:tbl>
    <w:p w14:paraId="4C633F8E" w14:textId="77777777" w:rsidR="007B4B2A" w:rsidRPr="001641A5" w:rsidRDefault="007B4B2A" w:rsidP="007B4B2A">
      <w:pPr>
        <w:pStyle w:val="ListParagraph"/>
        <w:ind w:left="450"/>
        <w:jc w:val="both"/>
        <w:rPr>
          <w:color w:val="1F497D"/>
          <w:sz w:val="22"/>
          <w:szCs w:val="22"/>
          <w:lang w:val="en-GB"/>
        </w:rPr>
      </w:pPr>
    </w:p>
    <w:p w14:paraId="168A0181" w14:textId="77777777" w:rsidR="007B4B2A" w:rsidRPr="001641A5" w:rsidRDefault="007B4B2A" w:rsidP="007B4B2A">
      <w:pPr>
        <w:pStyle w:val="ListParagraph"/>
        <w:ind w:left="360"/>
        <w:jc w:val="both"/>
        <w:rPr>
          <w:i/>
          <w:sz w:val="22"/>
          <w:szCs w:val="22"/>
          <w:lang w:val="en-GB" w:eastAsia="ro-RO"/>
        </w:rPr>
      </w:pPr>
      <w:r w:rsidRPr="001641A5">
        <w:rPr>
          <w:i/>
          <w:sz w:val="22"/>
          <w:szCs w:val="22"/>
          <w:lang w:val="en-GB" w:eastAsia="ro-RO"/>
        </w:rPr>
        <w:t>Note: Indicate your vote by placing an „X” in one of the columns for each option: „FOR”, „AGAINST” or „ABSTENTION”. Placing an „X” in more than one column or not placing an „X” in any of the columns shall mean that the vote will be void/ will not be taken into consideration.</w:t>
      </w:r>
    </w:p>
    <w:p w14:paraId="47688050" w14:textId="77777777" w:rsidR="007B4B2A" w:rsidRPr="001641A5" w:rsidRDefault="007B4B2A" w:rsidP="007B4B2A">
      <w:pPr>
        <w:pStyle w:val="ListParagraph"/>
        <w:rPr>
          <w:sz w:val="22"/>
          <w:szCs w:val="22"/>
          <w:lang w:val="en-GB"/>
        </w:rPr>
      </w:pPr>
    </w:p>
    <w:p w14:paraId="0F0F5DB9" w14:textId="77777777" w:rsidR="007B4B2A" w:rsidRPr="001641A5" w:rsidRDefault="007B4B2A" w:rsidP="007B4B2A">
      <w:pPr>
        <w:pStyle w:val="ListParagraph"/>
        <w:ind w:left="360" w:hanging="360"/>
        <w:contextualSpacing w:val="0"/>
        <w:jc w:val="both"/>
        <w:rPr>
          <w:sz w:val="22"/>
          <w:szCs w:val="22"/>
          <w:lang w:val="en-GB"/>
        </w:rPr>
      </w:pPr>
      <w:r w:rsidRPr="001641A5">
        <w:rPr>
          <w:sz w:val="22"/>
          <w:szCs w:val="22"/>
          <w:lang w:val="en-GB"/>
        </w:rPr>
        <w:t>1.B.</w:t>
      </w:r>
      <w:r w:rsidRPr="001641A5">
        <w:rPr>
          <w:sz w:val="22"/>
          <w:szCs w:val="22"/>
          <w:lang w:val="en-GB"/>
        </w:rPr>
        <w:tab/>
        <w:t xml:space="preserve">The approval of the appointment of a new sole director of Fondul Proprietatea that will act as alternative investment fund manager for a mandate of two (2) years starting with 1 April 2022, according to legal provisions in force. For this point, shareholders can propose candidates and commercial terms for each candidate proposed until </w:t>
      </w:r>
      <w:r w:rsidRPr="001641A5">
        <w:rPr>
          <w:b/>
          <w:bCs/>
          <w:sz w:val="22"/>
          <w:szCs w:val="22"/>
          <w:lang w:val="en-GB"/>
        </w:rPr>
        <w:t>6 September</w:t>
      </w:r>
      <w:r w:rsidRPr="001641A5">
        <w:rPr>
          <w:sz w:val="22"/>
          <w:szCs w:val="22"/>
          <w:lang w:val="en-GB"/>
        </w:rPr>
        <w:t xml:space="preserve"> </w:t>
      </w:r>
      <w:r w:rsidRPr="001641A5">
        <w:rPr>
          <w:b/>
          <w:bCs/>
          <w:sz w:val="22"/>
          <w:szCs w:val="22"/>
          <w:lang w:val="en-GB"/>
        </w:rPr>
        <w:t>2021</w:t>
      </w:r>
      <w:r w:rsidRPr="001641A5">
        <w:rPr>
          <w:sz w:val="22"/>
          <w:szCs w:val="22"/>
          <w:lang w:val="en-GB"/>
        </w:rPr>
        <w:t>, 5:00 PM (Romanian time),proposals that should be filed at the headquarters of the Company, in Bucharest, 78-80 Buzeşti Street, 7</w:t>
      </w:r>
      <w:r w:rsidRPr="001641A5">
        <w:rPr>
          <w:sz w:val="22"/>
          <w:szCs w:val="22"/>
          <w:vertAlign w:val="superscript"/>
          <w:lang w:val="en-GB"/>
        </w:rPr>
        <w:t>th</w:t>
      </w:r>
      <w:r w:rsidRPr="001641A5">
        <w:rPr>
          <w:sz w:val="22"/>
          <w:szCs w:val="22"/>
          <w:lang w:val="en-GB"/>
        </w:rPr>
        <w:t xml:space="preserve"> floor, 1</w:t>
      </w:r>
      <w:r w:rsidRPr="001641A5">
        <w:rPr>
          <w:sz w:val="22"/>
          <w:szCs w:val="22"/>
          <w:vertAlign w:val="superscript"/>
          <w:lang w:val="en-GB"/>
        </w:rPr>
        <w:t>st</w:t>
      </w:r>
      <w:r w:rsidRPr="001641A5">
        <w:rPr>
          <w:sz w:val="22"/>
          <w:szCs w:val="22"/>
          <w:lang w:val="en-GB"/>
        </w:rPr>
        <w:t xml:space="preserve"> District, zip code 011017, Romania, or by e-mail having incorporated an extended electronic signature in accordance with Law no. 455/2001 regarding electronic signature, at </w:t>
      </w:r>
      <w:hyperlink r:id="rId10" w:history="1">
        <w:r w:rsidRPr="001641A5">
          <w:rPr>
            <w:rStyle w:val="Hyperlink"/>
            <w:sz w:val="22"/>
            <w:szCs w:val="22"/>
            <w:lang w:val="en-GB"/>
          </w:rPr>
          <w:t>office@fondulproprietatea.ro</w:t>
        </w:r>
      </w:hyperlink>
      <w:r w:rsidRPr="001641A5">
        <w:rPr>
          <w:sz w:val="22"/>
          <w:szCs w:val="22"/>
          <w:lang w:val="en-GB"/>
        </w:rPr>
        <w:t>. The proposals, together with professional qualification and the evidence related to the licences that allow the candidate to manage Fondul Proprietatea, will be published on the webpage of the Company and will be updated on daily basis. The approval of the empowerment of the Board of Nominees (i) to negotiate the draft of the management agreement before the convening of the shareholders meeting for approving the new management agreement and (ii) to implement all relevant formalities for authorising and the completion of the appointment. (</w:t>
      </w:r>
      <w:r w:rsidRPr="001641A5">
        <w:rPr>
          <w:i/>
          <w:sz w:val="22"/>
          <w:szCs w:val="22"/>
          <w:lang w:val="en-GB"/>
        </w:rPr>
        <w:t>secret vote</w:t>
      </w:r>
      <w:r w:rsidRPr="001641A5">
        <w:rPr>
          <w:sz w:val="22"/>
          <w:szCs w:val="22"/>
          <w:lang w:val="en-GB"/>
        </w:rPr>
        <w:t>)</w:t>
      </w:r>
    </w:p>
    <w:p w14:paraId="5B8B41D2" w14:textId="77777777" w:rsidR="007B4B2A" w:rsidRPr="001641A5" w:rsidRDefault="007B4B2A" w:rsidP="007B4B2A">
      <w:pPr>
        <w:pStyle w:val="ListParagraph"/>
        <w:ind w:left="540"/>
        <w:contextualSpacing w:val="0"/>
        <w:jc w:val="both"/>
        <w:rPr>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7B4B2A" w:rsidRPr="001641A5" w14:paraId="06BCD55A" w14:textId="77777777" w:rsidTr="003A30BA">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68F74D" w14:textId="77777777" w:rsidR="007B4B2A" w:rsidRPr="001641A5" w:rsidRDefault="007B4B2A" w:rsidP="003A30BA">
            <w:pPr>
              <w:jc w:val="both"/>
              <w:rPr>
                <w:color w:val="000000"/>
                <w:sz w:val="22"/>
                <w:szCs w:val="22"/>
                <w:lang w:val="en-GB"/>
              </w:rPr>
            </w:pPr>
            <w:r w:rsidRPr="001641A5">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DE3E890" w14:textId="77777777" w:rsidR="007B4B2A" w:rsidRPr="001641A5" w:rsidRDefault="007B4B2A" w:rsidP="003A30BA">
            <w:pPr>
              <w:jc w:val="both"/>
              <w:rPr>
                <w:color w:val="000000"/>
                <w:sz w:val="22"/>
                <w:szCs w:val="22"/>
                <w:lang w:val="en-GB"/>
              </w:rPr>
            </w:pPr>
            <w:r w:rsidRPr="001641A5">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6B5DC0DD" w14:textId="77777777" w:rsidR="007B4B2A" w:rsidRPr="001641A5" w:rsidRDefault="007B4B2A" w:rsidP="003A30BA">
            <w:pPr>
              <w:jc w:val="both"/>
              <w:rPr>
                <w:color w:val="000000"/>
                <w:sz w:val="22"/>
                <w:szCs w:val="22"/>
                <w:lang w:val="en-GB"/>
              </w:rPr>
            </w:pPr>
            <w:r w:rsidRPr="001641A5">
              <w:rPr>
                <w:color w:val="000000"/>
                <w:sz w:val="22"/>
                <w:szCs w:val="22"/>
                <w:lang w:val="en-GB"/>
              </w:rPr>
              <w:t> ABSTENTION</w:t>
            </w:r>
          </w:p>
        </w:tc>
      </w:tr>
      <w:tr w:rsidR="007B4B2A" w:rsidRPr="001641A5" w14:paraId="3ECFEB02" w14:textId="77777777" w:rsidTr="003A30BA">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155182F0" w14:textId="77777777" w:rsidR="007B4B2A" w:rsidRPr="001641A5" w:rsidRDefault="007B4B2A" w:rsidP="003A30BA">
            <w:pPr>
              <w:jc w:val="both"/>
              <w:rPr>
                <w:color w:val="000000"/>
                <w:sz w:val="22"/>
                <w:szCs w:val="22"/>
                <w:lang w:val="en-GB"/>
              </w:rPr>
            </w:pPr>
            <w:r w:rsidRPr="001641A5">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7318EF3A" w14:textId="77777777" w:rsidR="007B4B2A" w:rsidRPr="001641A5" w:rsidRDefault="007B4B2A" w:rsidP="003A30BA">
            <w:pPr>
              <w:jc w:val="both"/>
              <w:rPr>
                <w:color w:val="000000"/>
                <w:sz w:val="22"/>
                <w:szCs w:val="22"/>
                <w:lang w:val="en-GB"/>
              </w:rPr>
            </w:pPr>
            <w:r w:rsidRPr="001641A5">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1E9E6D32" w14:textId="77777777" w:rsidR="007B4B2A" w:rsidRPr="001641A5" w:rsidRDefault="007B4B2A" w:rsidP="003A30BA">
            <w:pPr>
              <w:jc w:val="both"/>
              <w:rPr>
                <w:color w:val="000000"/>
                <w:sz w:val="22"/>
                <w:szCs w:val="22"/>
                <w:lang w:val="en-GB"/>
              </w:rPr>
            </w:pPr>
            <w:r w:rsidRPr="001641A5">
              <w:rPr>
                <w:color w:val="000000"/>
                <w:sz w:val="22"/>
                <w:szCs w:val="22"/>
                <w:lang w:val="en-GB"/>
              </w:rPr>
              <w:t> </w:t>
            </w:r>
          </w:p>
        </w:tc>
      </w:tr>
    </w:tbl>
    <w:p w14:paraId="49778F62" w14:textId="77777777" w:rsidR="007B4B2A" w:rsidRPr="001641A5" w:rsidRDefault="007B4B2A" w:rsidP="007B4B2A">
      <w:pPr>
        <w:pStyle w:val="ListParagraph"/>
        <w:ind w:left="450"/>
        <w:jc w:val="both"/>
        <w:rPr>
          <w:color w:val="1F497D"/>
          <w:sz w:val="22"/>
          <w:szCs w:val="22"/>
          <w:lang w:val="en-GB"/>
        </w:rPr>
      </w:pPr>
    </w:p>
    <w:p w14:paraId="0AC46C69" w14:textId="77777777" w:rsidR="007B4B2A" w:rsidRPr="001641A5" w:rsidRDefault="007B4B2A" w:rsidP="007B4B2A">
      <w:pPr>
        <w:pStyle w:val="ListParagraph"/>
        <w:ind w:left="360"/>
        <w:jc w:val="both"/>
        <w:rPr>
          <w:i/>
          <w:sz w:val="22"/>
          <w:szCs w:val="22"/>
          <w:lang w:val="en-GB" w:eastAsia="ro-RO"/>
        </w:rPr>
      </w:pPr>
      <w:r w:rsidRPr="001641A5">
        <w:rPr>
          <w:i/>
          <w:sz w:val="22"/>
          <w:szCs w:val="22"/>
          <w:lang w:val="en-GB" w:eastAsia="ro-RO"/>
        </w:rPr>
        <w:t>Note: Indicate your vote by placing an „X” in one of the columns for each option: „FOR”, „AGAINST” or „ABSTENTION”. Placing an „X” in more than one column or not placing an „X” in any of the columns shall mean that the vote will be void/ will not be taken into consideration.</w:t>
      </w:r>
    </w:p>
    <w:p w14:paraId="2C7FA866" w14:textId="77777777" w:rsidR="007B4B2A" w:rsidRPr="001641A5" w:rsidRDefault="007B4B2A" w:rsidP="007B4B2A">
      <w:pPr>
        <w:pStyle w:val="ListParagraph"/>
        <w:jc w:val="both"/>
        <w:rPr>
          <w:i/>
          <w:sz w:val="22"/>
          <w:szCs w:val="22"/>
          <w:lang w:val="en-GB" w:eastAsia="ro-RO"/>
        </w:rPr>
      </w:pPr>
    </w:p>
    <w:p w14:paraId="386C29FF" w14:textId="77777777" w:rsidR="007B4B2A" w:rsidRPr="001641A5" w:rsidRDefault="007B4B2A" w:rsidP="007B4B2A">
      <w:pPr>
        <w:pStyle w:val="ListParagraph"/>
        <w:numPr>
          <w:ilvl w:val="0"/>
          <w:numId w:val="6"/>
        </w:numPr>
        <w:ind w:left="360"/>
        <w:contextualSpacing w:val="0"/>
        <w:jc w:val="both"/>
        <w:rPr>
          <w:sz w:val="22"/>
          <w:szCs w:val="22"/>
          <w:lang w:val="en-GB"/>
        </w:rPr>
      </w:pPr>
      <w:r w:rsidRPr="001641A5">
        <w:rPr>
          <w:sz w:val="22"/>
          <w:szCs w:val="22"/>
          <w:lang w:val="en-GB"/>
        </w:rPr>
        <w:t xml:space="preserve">For item </w:t>
      </w:r>
      <w:r>
        <w:rPr>
          <w:sz w:val="22"/>
          <w:szCs w:val="22"/>
          <w:lang w:val="en-GB"/>
        </w:rPr>
        <w:t>2</w:t>
      </w:r>
      <w:r w:rsidRPr="001641A5">
        <w:rPr>
          <w:sz w:val="22"/>
          <w:szCs w:val="22"/>
          <w:lang w:val="en-GB"/>
        </w:rPr>
        <w:t xml:space="preserve"> on the agenda, respectively, the approval of: </w:t>
      </w:r>
    </w:p>
    <w:p w14:paraId="2893E66B" w14:textId="77777777" w:rsidR="007B4B2A" w:rsidRPr="001641A5" w:rsidRDefault="007B4B2A" w:rsidP="007B4B2A">
      <w:pPr>
        <w:pStyle w:val="ListParagraph"/>
        <w:rPr>
          <w:sz w:val="22"/>
          <w:szCs w:val="22"/>
          <w:lang w:val="en-GB"/>
        </w:rPr>
      </w:pPr>
    </w:p>
    <w:p w14:paraId="4CFB54FC" w14:textId="77777777" w:rsidR="007B4B2A" w:rsidRPr="001641A5" w:rsidRDefault="007B4B2A" w:rsidP="007B4B2A">
      <w:pPr>
        <w:pStyle w:val="ListParagraph"/>
        <w:numPr>
          <w:ilvl w:val="0"/>
          <w:numId w:val="20"/>
        </w:numPr>
        <w:contextualSpacing w:val="0"/>
        <w:jc w:val="both"/>
        <w:rPr>
          <w:sz w:val="22"/>
          <w:szCs w:val="22"/>
          <w:lang w:val="en-GB"/>
        </w:rPr>
      </w:pPr>
      <w:r w:rsidRPr="001641A5">
        <w:rPr>
          <w:sz w:val="22"/>
          <w:szCs w:val="22"/>
          <w:lang w:val="en-GB"/>
        </w:rPr>
        <w:t xml:space="preserve">The date of </w:t>
      </w:r>
      <w:r w:rsidRPr="001641A5">
        <w:rPr>
          <w:b/>
          <w:bCs/>
          <w:sz w:val="22"/>
          <w:szCs w:val="22"/>
          <w:lang w:val="en-GB"/>
        </w:rPr>
        <w:t>28 October 2021</w:t>
      </w:r>
      <w:r w:rsidRPr="001641A5">
        <w:rPr>
          <w:sz w:val="22"/>
          <w:szCs w:val="22"/>
          <w:lang w:val="en-GB"/>
        </w:rPr>
        <w:t xml:space="preserve"> as the </w:t>
      </w:r>
      <w:r w:rsidRPr="001641A5">
        <w:rPr>
          <w:b/>
          <w:bCs/>
          <w:i/>
          <w:iCs/>
          <w:sz w:val="22"/>
          <w:szCs w:val="22"/>
          <w:lang w:val="en-GB"/>
        </w:rPr>
        <w:t>Ex – Date</w:t>
      </w:r>
      <w:r w:rsidRPr="001641A5">
        <w:rPr>
          <w:sz w:val="22"/>
          <w:szCs w:val="22"/>
          <w:lang w:val="en-GB"/>
        </w:rPr>
        <w:t xml:space="preserve">, in accordance with Article 176 paragraph (1), computed with the provisions of Article 2 paragraph (2) letter (l) of Regulation no. 5/2018; and of </w:t>
      </w:r>
    </w:p>
    <w:p w14:paraId="60F837A3" w14:textId="77777777" w:rsidR="007B4B2A" w:rsidRPr="001641A5" w:rsidRDefault="007B4B2A" w:rsidP="007B4B2A">
      <w:pPr>
        <w:pStyle w:val="ListParagraph"/>
        <w:jc w:val="both"/>
        <w:rPr>
          <w:sz w:val="22"/>
          <w:szCs w:val="22"/>
          <w:lang w:val="en-GB"/>
        </w:rPr>
      </w:pPr>
    </w:p>
    <w:p w14:paraId="2D7B5E3A" w14:textId="77777777" w:rsidR="007B4B2A" w:rsidRPr="001641A5" w:rsidRDefault="007B4B2A" w:rsidP="007B4B2A">
      <w:pPr>
        <w:pStyle w:val="ListParagraph"/>
        <w:jc w:val="both"/>
        <w:rPr>
          <w:sz w:val="22"/>
          <w:szCs w:val="22"/>
          <w:lang w:val="en-GB"/>
        </w:rPr>
      </w:pPr>
      <w:r w:rsidRPr="001641A5">
        <w:rPr>
          <w:sz w:val="22"/>
          <w:szCs w:val="22"/>
          <w:lang w:val="en-GB"/>
        </w:rPr>
        <w:t xml:space="preserve">The date of </w:t>
      </w:r>
      <w:r w:rsidRPr="001641A5">
        <w:rPr>
          <w:b/>
          <w:bCs/>
          <w:sz w:val="22"/>
          <w:szCs w:val="22"/>
          <w:lang w:val="en-GB"/>
        </w:rPr>
        <w:t>29 October 2021</w:t>
      </w:r>
      <w:r w:rsidRPr="001641A5">
        <w:rPr>
          <w:sz w:val="22"/>
          <w:szCs w:val="22"/>
          <w:lang w:val="en-GB"/>
        </w:rPr>
        <w:t xml:space="preserve"> as the </w:t>
      </w:r>
      <w:r w:rsidRPr="001641A5">
        <w:rPr>
          <w:b/>
          <w:bCs/>
          <w:sz w:val="22"/>
          <w:szCs w:val="22"/>
          <w:lang w:val="en-GB"/>
        </w:rPr>
        <w:t>Registration Date</w:t>
      </w:r>
      <w:r w:rsidRPr="001641A5">
        <w:rPr>
          <w:sz w:val="22"/>
          <w:szCs w:val="22"/>
          <w:lang w:val="en-GB"/>
        </w:rPr>
        <w:t xml:space="preserve">, in accordance with Article 176 paragraph (1) of Regulation no. 5/2018, computed with the provisions of Article 87 paragraph (1) of Issuers’ Law. </w:t>
      </w:r>
    </w:p>
    <w:p w14:paraId="70DAB421" w14:textId="77777777" w:rsidR="007B4B2A" w:rsidRDefault="007B4B2A" w:rsidP="007B4B2A">
      <w:pPr>
        <w:pStyle w:val="ListParagraph"/>
        <w:jc w:val="both"/>
        <w:rPr>
          <w:sz w:val="22"/>
          <w:szCs w:val="22"/>
          <w:lang w:val="en-GB"/>
        </w:rPr>
      </w:pPr>
    </w:p>
    <w:p w14:paraId="113D46C2" w14:textId="77777777" w:rsidR="007B4B2A" w:rsidRDefault="007B4B2A" w:rsidP="007B4B2A">
      <w:pPr>
        <w:pStyle w:val="ListParagraph"/>
        <w:jc w:val="both"/>
        <w:rPr>
          <w:sz w:val="22"/>
          <w:szCs w:val="22"/>
          <w:lang w:val="en-GB"/>
        </w:rPr>
      </w:pPr>
      <w:r w:rsidRPr="001641A5">
        <w:rPr>
          <w:sz w:val="22"/>
          <w:szCs w:val="22"/>
          <w:lang w:val="en-GB"/>
        </w:rPr>
        <w:t xml:space="preserve">As they are not applicable to this OGM, the shareholders do not decide on the other aspects provided by Article 176 paragraph (1) of Regulation no. 5/2018 such as date of the guaranteed participation and the payment date. </w:t>
      </w:r>
    </w:p>
    <w:p w14:paraId="76D04230" w14:textId="77777777" w:rsidR="007B4B2A" w:rsidRPr="001641A5" w:rsidRDefault="007B4B2A" w:rsidP="007B4B2A">
      <w:pPr>
        <w:pStyle w:val="ListParagraph"/>
        <w:jc w:val="both"/>
        <w:rPr>
          <w:sz w:val="22"/>
          <w:szCs w:val="22"/>
          <w:lang w:val="en-GB"/>
        </w:rPr>
      </w:pPr>
    </w:p>
    <w:p w14:paraId="2E8810BE" w14:textId="77777777" w:rsidR="007B4B2A" w:rsidRDefault="007B4B2A" w:rsidP="007B4B2A">
      <w:pPr>
        <w:pStyle w:val="ListParagraph"/>
        <w:numPr>
          <w:ilvl w:val="0"/>
          <w:numId w:val="20"/>
        </w:numPr>
        <w:contextualSpacing w:val="0"/>
        <w:jc w:val="both"/>
        <w:rPr>
          <w:sz w:val="22"/>
          <w:szCs w:val="22"/>
          <w:lang w:val="en-GB"/>
        </w:rPr>
      </w:pPr>
      <w:r w:rsidRPr="001641A5">
        <w:rPr>
          <w:sz w:val="22"/>
          <w:szCs w:val="22"/>
          <w:lang w:val="en-GB"/>
        </w:rPr>
        <w:t>The empowerment, with authority to be substituted, of Johan Meyer to sign the shareholders’ resolutions, as well as any other documents in connection therewith, and to carry out all procedures and formalities set out by law for the purpose of implementing the shareholders’ resolution, including formalities for publication and registration thereof with the Trade Registry or with any other public institution.</w:t>
      </w:r>
    </w:p>
    <w:p w14:paraId="34F712AE" w14:textId="77777777" w:rsidR="007B4B2A" w:rsidRPr="001641A5" w:rsidRDefault="007B4B2A" w:rsidP="007B4B2A">
      <w:pPr>
        <w:pStyle w:val="ListParagraph"/>
        <w:contextualSpacing w:val="0"/>
        <w:jc w:val="both"/>
        <w:rPr>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7B4B2A" w:rsidRPr="001641A5" w14:paraId="3788F86C" w14:textId="77777777" w:rsidTr="003A30BA">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9465E5" w14:textId="77777777" w:rsidR="007B4B2A" w:rsidRPr="001641A5" w:rsidRDefault="007B4B2A" w:rsidP="003A30BA">
            <w:pPr>
              <w:jc w:val="both"/>
              <w:rPr>
                <w:color w:val="000000"/>
                <w:sz w:val="22"/>
                <w:szCs w:val="22"/>
                <w:lang w:val="en-GB"/>
              </w:rPr>
            </w:pPr>
            <w:r w:rsidRPr="001641A5">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915BD03" w14:textId="77777777" w:rsidR="007B4B2A" w:rsidRPr="001641A5" w:rsidRDefault="007B4B2A" w:rsidP="003A30BA">
            <w:pPr>
              <w:jc w:val="both"/>
              <w:rPr>
                <w:color w:val="000000"/>
                <w:sz w:val="22"/>
                <w:szCs w:val="22"/>
                <w:lang w:val="en-GB"/>
              </w:rPr>
            </w:pPr>
            <w:r w:rsidRPr="001641A5">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4200E61F" w14:textId="77777777" w:rsidR="007B4B2A" w:rsidRPr="001641A5" w:rsidRDefault="007B4B2A" w:rsidP="003A30BA">
            <w:pPr>
              <w:jc w:val="both"/>
              <w:rPr>
                <w:color w:val="000000"/>
                <w:sz w:val="22"/>
                <w:szCs w:val="22"/>
                <w:lang w:val="en-GB"/>
              </w:rPr>
            </w:pPr>
            <w:r w:rsidRPr="001641A5">
              <w:rPr>
                <w:color w:val="000000"/>
                <w:sz w:val="22"/>
                <w:szCs w:val="22"/>
                <w:lang w:val="en-GB"/>
              </w:rPr>
              <w:t> ABSTENTION</w:t>
            </w:r>
          </w:p>
        </w:tc>
      </w:tr>
      <w:tr w:rsidR="007B4B2A" w:rsidRPr="001641A5" w14:paraId="16554516" w14:textId="77777777" w:rsidTr="003A30BA">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1CAF13D0" w14:textId="77777777" w:rsidR="007B4B2A" w:rsidRPr="001641A5" w:rsidRDefault="007B4B2A" w:rsidP="003A30BA">
            <w:pPr>
              <w:jc w:val="both"/>
              <w:rPr>
                <w:color w:val="000000"/>
                <w:sz w:val="22"/>
                <w:szCs w:val="22"/>
                <w:lang w:val="en-GB"/>
              </w:rPr>
            </w:pPr>
            <w:r w:rsidRPr="001641A5">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0397DE78" w14:textId="77777777" w:rsidR="007B4B2A" w:rsidRPr="001641A5" w:rsidRDefault="007B4B2A" w:rsidP="003A30BA">
            <w:pPr>
              <w:jc w:val="both"/>
              <w:rPr>
                <w:color w:val="000000"/>
                <w:sz w:val="22"/>
                <w:szCs w:val="22"/>
                <w:lang w:val="en-GB"/>
              </w:rPr>
            </w:pPr>
            <w:r w:rsidRPr="001641A5">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743E5524" w14:textId="77777777" w:rsidR="007B4B2A" w:rsidRPr="001641A5" w:rsidRDefault="007B4B2A" w:rsidP="003A30BA">
            <w:pPr>
              <w:jc w:val="both"/>
              <w:rPr>
                <w:color w:val="000000"/>
                <w:sz w:val="22"/>
                <w:szCs w:val="22"/>
                <w:lang w:val="en-GB"/>
              </w:rPr>
            </w:pPr>
            <w:r w:rsidRPr="001641A5">
              <w:rPr>
                <w:color w:val="000000"/>
                <w:sz w:val="22"/>
                <w:szCs w:val="22"/>
                <w:lang w:val="en-GB"/>
              </w:rPr>
              <w:t> </w:t>
            </w:r>
          </w:p>
        </w:tc>
      </w:tr>
    </w:tbl>
    <w:p w14:paraId="60480BF8" w14:textId="77777777" w:rsidR="007B4B2A" w:rsidRPr="001641A5" w:rsidRDefault="007B4B2A" w:rsidP="007B4B2A">
      <w:pPr>
        <w:pStyle w:val="ListParagraph"/>
        <w:jc w:val="both"/>
        <w:rPr>
          <w:color w:val="1F497D"/>
          <w:sz w:val="22"/>
          <w:szCs w:val="22"/>
          <w:lang w:val="en-GB"/>
        </w:rPr>
      </w:pPr>
    </w:p>
    <w:p w14:paraId="47002506" w14:textId="77777777" w:rsidR="007B4B2A" w:rsidRPr="001641A5" w:rsidRDefault="007B4B2A" w:rsidP="007B4B2A">
      <w:pPr>
        <w:pStyle w:val="ListParagraph"/>
        <w:ind w:left="360"/>
        <w:jc w:val="both"/>
        <w:rPr>
          <w:i/>
          <w:sz w:val="22"/>
          <w:szCs w:val="22"/>
          <w:lang w:val="en-GB" w:eastAsia="ro-RO"/>
        </w:rPr>
      </w:pPr>
      <w:r w:rsidRPr="001641A5">
        <w:rPr>
          <w:i/>
          <w:sz w:val="22"/>
          <w:szCs w:val="22"/>
          <w:lang w:val="en-GB" w:eastAsia="ro-RO"/>
        </w:rPr>
        <w:t>Note: Indicate your vote by placing an „X” in one of the columns for each option: „FOR”, „AGAINST” or „ABSTENTION”. Placing an „X” in more than one column or not placing an „X” in any of the columns shall mean that the vote will be void/ will not be taken into consideration.</w:t>
      </w:r>
    </w:p>
    <w:p w14:paraId="6B9941A7" w14:textId="77777777" w:rsidR="007B4B2A" w:rsidRPr="001641A5" w:rsidRDefault="007B4B2A" w:rsidP="007B4B2A">
      <w:pPr>
        <w:jc w:val="both"/>
        <w:rPr>
          <w:sz w:val="22"/>
          <w:szCs w:val="22"/>
          <w:lang w:val="en-GB"/>
        </w:rPr>
      </w:pPr>
    </w:p>
    <w:p w14:paraId="717881C6" w14:textId="77777777" w:rsidR="007B4B2A" w:rsidRPr="001641A5" w:rsidRDefault="007B4B2A" w:rsidP="007B4B2A">
      <w:pPr>
        <w:jc w:val="both"/>
        <w:rPr>
          <w:sz w:val="22"/>
          <w:szCs w:val="22"/>
          <w:lang w:val="en-GB"/>
        </w:rPr>
      </w:pPr>
      <w:r w:rsidRPr="001641A5">
        <w:rPr>
          <w:sz w:val="22"/>
          <w:szCs w:val="22"/>
          <w:lang w:val="en-GB"/>
        </w:rPr>
        <w:t xml:space="preserve">The deadline for the registration at the Company of the correspondence ballots is </w:t>
      </w:r>
      <w:r>
        <w:rPr>
          <w:sz w:val="22"/>
          <w:szCs w:val="22"/>
          <w:lang w:val="en-GB" w:eastAsia="ro-RO"/>
        </w:rPr>
        <w:t>27 September</w:t>
      </w:r>
      <w:r w:rsidRPr="001641A5">
        <w:rPr>
          <w:sz w:val="22"/>
          <w:szCs w:val="22"/>
          <w:lang w:val="en-GB" w:eastAsia="ro-RO"/>
        </w:rPr>
        <w:t xml:space="preserve"> 2021</w:t>
      </w:r>
      <w:r w:rsidRPr="001641A5">
        <w:rPr>
          <w:sz w:val="22"/>
          <w:szCs w:val="22"/>
          <w:lang w:val="en-GB"/>
        </w:rPr>
        <w:t xml:space="preserve">, 2:00 PM (Romanian time). </w:t>
      </w:r>
    </w:p>
    <w:p w14:paraId="3B86ABEA" w14:textId="77777777" w:rsidR="0048662D" w:rsidRPr="00CE0B90" w:rsidRDefault="0048662D" w:rsidP="00F96916">
      <w:pPr>
        <w:jc w:val="both"/>
        <w:rPr>
          <w:sz w:val="22"/>
          <w:szCs w:val="22"/>
          <w:lang w:val="en-GB"/>
        </w:rPr>
      </w:pPr>
    </w:p>
    <w:p w14:paraId="66AD6EF8" w14:textId="5E1FC5ED" w:rsidR="00F96916" w:rsidRPr="00CE0B90" w:rsidRDefault="00F96916" w:rsidP="00F96916">
      <w:pPr>
        <w:jc w:val="both"/>
        <w:rPr>
          <w:sz w:val="22"/>
          <w:szCs w:val="22"/>
          <w:lang w:val="en-GB"/>
        </w:rPr>
      </w:pPr>
      <w:r w:rsidRPr="00CE0B90">
        <w:rPr>
          <w:sz w:val="22"/>
          <w:szCs w:val="22"/>
          <w:lang w:val="en-GB"/>
        </w:rPr>
        <w:t xml:space="preserve">We attach to this correspondence ballot original or true copy of the findings certificate issued by the Trade Registry (in Romanian “certificat constatator”) or any other document, in original or true copy, issued by a competent authority of the state where the </w:t>
      </w:r>
      <w:r w:rsidR="00E5182C" w:rsidRPr="00CE0B90">
        <w:rPr>
          <w:sz w:val="22"/>
          <w:szCs w:val="22"/>
          <w:lang w:val="en-GB"/>
        </w:rPr>
        <w:t xml:space="preserve">undersigned </w:t>
      </w:r>
      <w:r w:rsidRPr="00CE0B90">
        <w:rPr>
          <w:sz w:val="22"/>
          <w:szCs w:val="22"/>
          <w:lang w:val="en-GB"/>
        </w:rPr>
        <w:t xml:space="preserve">is duly incorporated, all being no older than 12 months as from the date when the general meeting convening notice was published and allowing our identification on the Fondul Proprietatea shareholders registry on the reference date issued by Depozitarul Central SA. </w:t>
      </w:r>
      <w:r w:rsidRPr="00CE0B90">
        <w:rPr>
          <w:sz w:val="22"/>
          <w:szCs w:val="22"/>
          <w:lang w:val="en-GB" w:eastAsia="ro-RO"/>
        </w:rPr>
        <w:t xml:space="preserve">If Depozitarul Central SA was not timely informed of the name of the legal representative, (so that the shareholders’ registry at the reference date to reflect that), the findings certificate/similar documents mentioned above will have to prove the capacity of the </w:t>
      </w:r>
      <w:r w:rsidR="00E5182C" w:rsidRPr="00CE0B90">
        <w:rPr>
          <w:sz w:val="22"/>
          <w:szCs w:val="22"/>
          <w:lang w:val="en-GB"/>
        </w:rPr>
        <w:t>undersigned</w:t>
      </w:r>
      <w:r w:rsidRPr="00CE0B90">
        <w:rPr>
          <w:sz w:val="22"/>
          <w:szCs w:val="22"/>
          <w:lang w:val="en-GB" w:eastAsia="ro-RO"/>
        </w:rPr>
        <w:t>’s legal representative.</w:t>
      </w:r>
    </w:p>
    <w:p w14:paraId="268714FC" w14:textId="77777777" w:rsidR="00F96916" w:rsidRPr="00CE0B90" w:rsidRDefault="00F96916" w:rsidP="00F96916">
      <w:pPr>
        <w:autoSpaceDE w:val="0"/>
        <w:autoSpaceDN w:val="0"/>
        <w:adjustRightInd w:val="0"/>
        <w:rPr>
          <w:sz w:val="22"/>
          <w:szCs w:val="22"/>
          <w:lang w:val="en-GB"/>
        </w:rPr>
      </w:pPr>
    </w:p>
    <w:p w14:paraId="540C3D00" w14:textId="0581710B" w:rsidR="0033552C" w:rsidRPr="00C72350" w:rsidRDefault="0033552C" w:rsidP="0033552C">
      <w:pPr>
        <w:autoSpaceDE w:val="0"/>
        <w:autoSpaceDN w:val="0"/>
        <w:adjustRightInd w:val="0"/>
        <w:jc w:val="both"/>
        <w:rPr>
          <w:sz w:val="22"/>
          <w:szCs w:val="22"/>
          <w:lang w:val="en-GB"/>
        </w:rPr>
      </w:pPr>
      <w:r w:rsidRPr="00C72350">
        <w:rPr>
          <w:sz w:val="22"/>
          <w:szCs w:val="22"/>
          <w:lang w:val="en-GB"/>
        </w:rPr>
        <w:t>For ballots sent electronically, the Company will send the shareholder a confirmation of receipt of the votes, according to the provisions of article 9</w:t>
      </w:r>
      <w:r w:rsidR="00606802">
        <w:rPr>
          <w:sz w:val="22"/>
          <w:szCs w:val="22"/>
          <w:lang w:val="en-GB"/>
        </w:rPr>
        <w:t>7</w:t>
      </w:r>
      <w:r w:rsidRPr="00C72350">
        <w:rPr>
          <w:sz w:val="22"/>
          <w:szCs w:val="22"/>
          <w:vertAlign w:val="superscript"/>
          <w:lang w:val="en-GB"/>
        </w:rPr>
        <w:t xml:space="preserve"> </w:t>
      </w:r>
      <w:r w:rsidRPr="00C72350">
        <w:rPr>
          <w:sz w:val="22"/>
          <w:szCs w:val="22"/>
          <w:lang w:val="en-GB"/>
        </w:rPr>
        <w:t>para. (2) of Issuers’ Law and of article 7 para. (1) of CE Regulation 1212/2018, in the format set out in Table 6 of Annex to the CE Regulation 1212/2018.</w:t>
      </w:r>
    </w:p>
    <w:p w14:paraId="748D1BCA" w14:textId="77777777" w:rsidR="0033552C" w:rsidRPr="00C72350" w:rsidRDefault="0033552C" w:rsidP="0033552C">
      <w:pPr>
        <w:autoSpaceDE w:val="0"/>
        <w:autoSpaceDN w:val="0"/>
        <w:adjustRightInd w:val="0"/>
        <w:jc w:val="both"/>
        <w:rPr>
          <w:sz w:val="22"/>
          <w:szCs w:val="22"/>
          <w:lang w:val="en-GB"/>
        </w:rPr>
      </w:pPr>
    </w:p>
    <w:p w14:paraId="646FF8B6" w14:textId="647C1CB7" w:rsidR="0033552C" w:rsidRPr="00CE0B90" w:rsidRDefault="0033552C" w:rsidP="0033552C">
      <w:pPr>
        <w:autoSpaceDE w:val="0"/>
        <w:autoSpaceDN w:val="0"/>
        <w:adjustRightInd w:val="0"/>
        <w:jc w:val="both"/>
        <w:rPr>
          <w:sz w:val="22"/>
          <w:szCs w:val="22"/>
          <w:lang w:val="en-GB"/>
        </w:rPr>
      </w:pPr>
      <w:r w:rsidRPr="00C72350">
        <w:rPr>
          <w:sz w:val="22"/>
          <w:szCs w:val="22"/>
          <w:lang w:val="en-GB"/>
        </w:rPr>
        <w:t xml:space="preserve">After the OGSM, the shareholder of a third party appointed by the shareholder may obtain from the Company, at least upon request, a </w:t>
      </w:r>
      <w:r w:rsidRPr="00C72350">
        <w:rPr>
          <w:sz w:val="22"/>
          <w:szCs w:val="22"/>
        </w:rPr>
        <w:t xml:space="preserve">confirmation of </w:t>
      </w:r>
      <w:r w:rsidRPr="00C72350">
        <w:rPr>
          <w:sz w:val="22"/>
          <w:szCs w:val="22"/>
          <w:lang w:val="en-GB"/>
        </w:rPr>
        <w:t>recording</w:t>
      </w:r>
      <w:r w:rsidRPr="00C72350">
        <w:rPr>
          <w:sz w:val="22"/>
          <w:szCs w:val="22"/>
        </w:rPr>
        <w:t xml:space="preserve"> and counting of votes by </w:t>
      </w:r>
      <w:r w:rsidRPr="00C72350">
        <w:rPr>
          <w:sz w:val="22"/>
          <w:szCs w:val="22"/>
          <w:lang w:val="en-GB"/>
        </w:rPr>
        <w:t>the Company</w:t>
      </w:r>
      <w:r w:rsidRPr="00C72350">
        <w:rPr>
          <w:sz w:val="22"/>
          <w:szCs w:val="22"/>
        </w:rPr>
        <w:t xml:space="preserve">. Such request of such a confirmation may be asked for within one month as of the voting date. In this case, </w:t>
      </w:r>
      <w:r w:rsidRPr="00C72350">
        <w:rPr>
          <w:sz w:val="22"/>
          <w:szCs w:val="22"/>
          <w:lang w:val="en-GB"/>
        </w:rPr>
        <w:t>the Company</w:t>
      </w:r>
      <w:r w:rsidRPr="00C72350">
        <w:rPr>
          <w:sz w:val="22"/>
          <w:szCs w:val="22"/>
        </w:rPr>
        <w:t xml:space="preserve"> will send the shareholder an electronic confirmation of recording and counting of votes, according to the provisions of article 9</w:t>
      </w:r>
      <w:r w:rsidR="00606802">
        <w:rPr>
          <w:sz w:val="22"/>
          <w:szCs w:val="22"/>
        </w:rPr>
        <w:t>7</w:t>
      </w:r>
      <w:r w:rsidRPr="00C72350">
        <w:rPr>
          <w:sz w:val="22"/>
          <w:szCs w:val="22"/>
        </w:rPr>
        <w:t xml:space="preserve"> para. (3) of Issuers’ Law</w:t>
      </w:r>
      <w:r w:rsidRPr="00C72350">
        <w:rPr>
          <w:iCs/>
          <w:sz w:val="22"/>
          <w:szCs w:val="22"/>
          <w:lang w:val="en-GB"/>
        </w:rPr>
        <w:t xml:space="preserve"> and of article 7 para. (2) of CE Regulation 1212/2018</w:t>
      </w:r>
      <w:r w:rsidRPr="00C72350">
        <w:rPr>
          <w:sz w:val="22"/>
          <w:szCs w:val="22"/>
        </w:rPr>
        <w:t>, in the format set out in Table 7 of Annex to the CE Regulation 1212/2018.</w:t>
      </w:r>
    </w:p>
    <w:p w14:paraId="273CC8D0" w14:textId="3FB56883" w:rsidR="00F96916" w:rsidRPr="00CE0B90" w:rsidRDefault="00F96916" w:rsidP="00F96916">
      <w:pPr>
        <w:autoSpaceDE w:val="0"/>
        <w:autoSpaceDN w:val="0"/>
        <w:adjustRightInd w:val="0"/>
        <w:rPr>
          <w:sz w:val="22"/>
          <w:szCs w:val="22"/>
          <w:lang w:val="en-GB"/>
        </w:rPr>
      </w:pPr>
    </w:p>
    <w:p w14:paraId="61F08F0E" w14:textId="77777777" w:rsidR="00F96916" w:rsidRPr="00CE0B90" w:rsidRDefault="00F96916" w:rsidP="00F96916">
      <w:pPr>
        <w:autoSpaceDE w:val="0"/>
        <w:autoSpaceDN w:val="0"/>
        <w:adjustRightInd w:val="0"/>
        <w:rPr>
          <w:sz w:val="22"/>
          <w:szCs w:val="22"/>
          <w:lang w:val="en-GB"/>
        </w:rPr>
      </w:pPr>
      <w:r w:rsidRPr="00CE0B90">
        <w:rPr>
          <w:sz w:val="22"/>
          <w:szCs w:val="22"/>
          <w:lang w:val="en-GB"/>
        </w:rPr>
        <w:t>The correspondence ballot date: [______________]</w:t>
      </w:r>
    </w:p>
    <w:p w14:paraId="64ACEE77" w14:textId="77777777" w:rsidR="00F96916" w:rsidRPr="00CE0B90" w:rsidRDefault="00F96916" w:rsidP="00F96916">
      <w:pPr>
        <w:autoSpaceDE w:val="0"/>
        <w:autoSpaceDN w:val="0"/>
        <w:adjustRightInd w:val="0"/>
        <w:ind w:left="360"/>
        <w:rPr>
          <w:sz w:val="22"/>
          <w:szCs w:val="22"/>
          <w:lang w:val="en-GB"/>
        </w:rPr>
      </w:pPr>
    </w:p>
    <w:p w14:paraId="59453806" w14:textId="77777777" w:rsidR="00F96916" w:rsidRPr="00CE0B90" w:rsidRDefault="00F96916" w:rsidP="00F96916">
      <w:pPr>
        <w:autoSpaceDE w:val="0"/>
        <w:autoSpaceDN w:val="0"/>
        <w:adjustRightInd w:val="0"/>
        <w:rPr>
          <w:color w:val="7F7F7F"/>
          <w:sz w:val="22"/>
          <w:szCs w:val="22"/>
          <w:lang w:val="en-GB"/>
        </w:rPr>
      </w:pPr>
      <w:r w:rsidRPr="00CE0B90">
        <w:rPr>
          <w:sz w:val="22"/>
          <w:szCs w:val="22"/>
          <w:lang w:val="en-GB"/>
        </w:rPr>
        <w:t>Legal name of the legal person shareholder: [____________________________]</w:t>
      </w:r>
    </w:p>
    <w:p w14:paraId="4F83347E" w14:textId="77777777" w:rsidR="00F96916" w:rsidRPr="00CE0B90" w:rsidRDefault="00F96916" w:rsidP="00F96916">
      <w:pPr>
        <w:autoSpaceDE w:val="0"/>
        <w:autoSpaceDN w:val="0"/>
        <w:adjustRightInd w:val="0"/>
        <w:rPr>
          <w:color w:val="7F7F7F"/>
          <w:sz w:val="22"/>
          <w:szCs w:val="22"/>
          <w:lang w:val="en-GB"/>
        </w:rPr>
      </w:pPr>
    </w:p>
    <w:p w14:paraId="77819857" w14:textId="77777777" w:rsidR="00F96916" w:rsidRPr="00CE0B90" w:rsidRDefault="00F96916" w:rsidP="00F96916">
      <w:pPr>
        <w:autoSpaceDE w:val="0"/>
        <w:autoSpaceDN w:val="0"/>
        <w:adjustRightInd w:val="0"/>
        <w:rPr>
          <w:sz w:val="22"/>
          <w:szCs w:val="22"/>
          <w:lang w:val="en-GB"/>
        </w:rPr>
      </w:pPr>
      <w:r w:rsidRPr="00CE0B90">
        <w:rPr>
          <w:sz w:val="22"/>
          <w:szCs w:val="22"/>
          <w:lang w:val="en-GB"/>
        </w:rPr>
        <w:t>First and last name of the legal representative: [__________________________]</w:t>
      </w:r>
      <w:r w:rsidRPr="00CE0B90">
        <w:rPr>
          <w:sz w:val="22"/>
          <w:szCs w:val="22"/>
          <w:lang w:val="en-GB"/>
        </w:rPr>
        <w:tab/>
      </w:r>
    </w:p>
    <w:p w14:paraId="41BE4840" w14:textId="77777777" w:rsidR="00F96916" w:rsidRPr="00CE0B90" w:rsidRDefault="00F96916" w:rsidP="00F96916">
      <w:pPr>
        <w:autoSpaceDE w:val="0"/>
        <w:autoSpaceDN w:val="0"/>
        <w:adjustRightInd w:val="0"/>
        <w:jc w:val="both"/>
        <w:rPr>
          <w:sz w:val="22"/>
          <w:szCs w:val="22"/>
          <w:lang w:val="en-GB"/>
        </w:rPr>
      </w:pPr>
      <w:r w:rsidRPr="00CE0B90">
        <w:rPr>
          <w:color w:val="7F7F7F"/>
          <w:sz w:val="22"/>
          <w:szCs w:val="22"/>
          <w:lang w:val="en-GB"/>
        </w:rPr>
        <w:t>(</w:t>
      </w:r>
      <w:r w:rsidRPr="00CE0B90">
        <w:rPr>
          <w:color w:val="808080"/>
          <w:sz w:val="22"/>
          <w:szCs w:val="22"/>
          <w:lang w:val="en-GB"/>
        </w:rPr>
        <w:t>ATTENTION! to be filled in with the legal name of the legal person shareholder and with the first and last name of the legal representative, legible, in capital letters</w:t>
      </w:r>
      <w:r w:rsidRPr="00CE0B90">
        <w:rPr>
          <w:color w:val="7F7F7F"/>
          <w:sz w:val="22"/>
          <w:szCs w:val="22"/>
          <w:lang w:val="en-GB"/>
        </w:rPr>
        <w:t>)</w:t>
      </w:r>
    </w:p>
    <w:p w14:paraId="3BE6A8D3" w14:textId="77777777" w:rsidR="00F96916" w:rsidRPr="00CE0B90" w:rsidRDefault="00F96916" w:rsidP="00F96916">
      <w:pPr>
        <w:autoSpaceDE w:val="0"/>
        <w:autoSpaceDN w:val="0"/>
        <w:adjustRightInd w:val="0"/>
        <w:rPr>
          <w:sz w:val="22"/>
          <w:szCs w:val="22"/>
          <w:lang w:val="en-GB"/>
        </w:rPr>
      </w:pPr>
    </w:p>
    <w:p w14:paraId="1AE77DDF" w14:textId="77777777" w:rsidR="00F96916" w:rsidRPr="00CE0B90" w:rsidRDefault="00F96916" w:rsidP="00F96916">
      <w:pPr>
        <w:autoSpaceDE w:val="0"/>
        <w:autoSpaceDN w:val="0"/>
        <w:adjustRightInd w:val="0"/>
        <w:rPr>
          <w:sz w:val="22"/>
          <w:szCs w:val="22"/>
          <w:lang w:val="en-GB"/>
        </w:rPr>
      </w:pPr>
      <w:r w:rsidRPr="00CE0B90">
        <w:rPr>
          <w:sz w:val="22"/>
          <w:szCs w:val="22"/>
          <w:lang w:val="en-GB"/>
        </w:rPr>
        <w:t xml:space="preserve">Signature: </w:t>
      </w:r>
      <w:r w:rsidRPr="00CE0B90">
        <w:rPr>
          <w:sz w:val="22"/>
          <w:szCs w:val="22"/>
          <w:lang w:val="en-GB"/>
        </w:rPr>
        <w:tab/>
      </w:r>
      <w:r w:rsidRPr="00CE0B90">
        <w:rPr>
          <w:sz w:val="22"/>
          <w:szCs w:val="22"/>
          <w:lang w:val="en-GB"/>
        </w:rPr>
        <w:tab/>
      </w:r>
      <w:r w:rsidRPr="00CE0B90">
        <w:rPr>
          <w:sz w:val="22"/>
          <w:szCs w:val="22"/>
          <w:lang w:val="en-GB"/>
        </w:rPr>
        <w:tab/>
      </w:r>
    </w:p>
    <w:p w14:paraId="3FA685DD" w14:textId="3DD497F9" w:rsidR="00F96916" w:rsidRPr="00CE0B90" w:rsidRDefault="00F96916" w:rsidP="00F96916">
      <w:pPr>
        <w:rPr>
          <w:sz w:val="22"/>
          <w:szCs w:val="22"/>
        </w:rPr>
      </w:pPr>
      <w:r w:rsidRPr="00CE0B90">
        <w:rPr>
          <w:color w:val="808080"/>
          <w:sz w:val="22"/>
          <w:szCs w:val="22"/>
          <w:lang w:val="en-GB"/>
        </w:rPr>
        <w:t>(ATTENTION! to be filled in with the signature of the legal representative of the legal person shareholder and stamped, if the case)</w:t>
      </w:r>
    </w:p>
    <w:sectPr w:rsidR="00F96916" w:rsidRPr="00CE0B90">
      <w:footerReference w:type="default" r:id="rId1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A99C4" w14:textId="77777777" w:rsidR="008F0425" w:rsidRDefault="008F0425" w:rsidP="00F80374">
      <w:r>
        <w:separator/>
      </w:r>
    </w:p>
  </w:endnote>
  <w:endnote w:type="continuationSeparator" w:id="0">
    <w:p w14:paraId="6C99D7AA" w14:textId="77777777" w:rsidR="008F0425" w:rsidRDefault="008F0425" w:rsidP="00F80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3595245"/>
      <w:docPartObj>
        <w:docPartGallery w:val="Page Numbers (Bottom of Page)"/>
        <w:docPartUnique/>
      </w:docPartObj>
    </w:sdtPr>
    <w:sdtEndPr>
      <w:rPr>
        <w:noProof/>
        <w:sz w:val="20"/>
        <w:szCs w:val="20"/>
      </w:rPr>
    </w:sdtEndPr>
    <w:sdtContent>
      <w:p w14:paraId="57ABE09C" w14:textId="34352E5F" w:rsidR="00F80374" w:rsidRPr="00F80374" w:rsidRDefault="00F80374">
        <w:pPr>
          <w:pStyle w:val="Footer"/>
          <w:jc w:val="center"/>
          <w:rPr>
            <w:sz w:val="20"/>
            <w:szCs w:val="20"/>
          </w:rPr>
        </w:pPr>
        <w:r w:rsidRPr="00F80374">
          <w:rPr>
            <w:sz w:val="20"/>
            <w:szCs w:val="20"/>
          </w:rPr>
          <w:fldChar w:fldCharType="begin"/>
        </w:r>
        <w:r w:rsidRPr="00F80374">
          <w:rPr>
            <w:sz w:val="20"/>
            <w:szCs w:val="20"/>
          </w:rPr>
          <w:instrText xml:space="preserve"> PAGE   \* MERGEFORMAT </w:instrText>
        </w:r>
        <w:r w:rsidRPr="00F80374">
          <w:rPr>
            <w:sz w:val="20"/>
            <w:szCs w:val="20"/>
          </w:rPr>
          <w:fldChar w:fldCharType="separate"/>
        </w:r>
        <w:r w:rsidR="004924BD">
          <w:rPr>
            <w:noProof/>
            <w:sz w:val="20"/>
            <w:szCs w:val="20"/>
          </w:rPr>
          <w:t>2</w:t>
        </w:r>
        <w:r w:rsidRPr="00F80374">
          <w:rPr>
            <w:noProof/>
            <w:sz w:val="20"/>
            <w:szCs w:val="20"/>
          </w:rPr>
          <w:fldChar w:fldCharType="end"/>
        </w:r>
      </w:p>
    </w:sdtContent>
  </w:sdt>
  <w:p w14:paraId="34C0894C" w14:textId="77777777" w:rsidR="00F80374" w:rsidRDefault="00F803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6410C" w14:textId="77777777" w:rsidR="008F0425" w:rsidRDefault="008F0425" w:rsidP="00F80374">
      <w:r>
        <w:separator/>
      </w:r>
    </w:p>
  </w:footnote>
  <w:footnote w:type="continuationSeparator" w:id="0">
    <w:p w14:paraId="0677667F" w14:textId="77777777" w:rsidR="008F0425" w:rsidRDefault="008F0425" w:rsidP="00F803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D0C95"/>
    <w:multiLevelType w:val="hybridMultilevel"/>
    <w:tmpl w:val="BCB0457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 w15:restartNumberingAfterBreak="0">
    <w:nsid w:val="0E045A03"/>
    <w:multiLevelType w:val="hybridMultilevel"/>
    <w:tmpl w:val="E06E93FA"/>
    <w:lvl w:ilvl="0" w:tplc="6F081AF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BE0BB4"/>
    <w:multiLevelType w:val="hybridMultilevel"/>
    <w:tmpl w:val="02942E0A"/>
    <w:lvl w:ilvl="0" w:tplc="0CE88438">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23356F43"/>
    <w:multiLevelType w:val="hybridMultilevel"/>
    <w:tmpl w:val="CBDC331E"/>
    <w:lvl w:ilvl="0" w:tplc="27BCE312">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27A93B6E"/>
    <w:multiLevelType w:val="hybridMultilevel"/>
    <w:tmpl w:val="FAF88A22"/>
    <w:lvl w:ilvl="0" w:tplc="CCFEC096">
      <w:start w:val="1"/>
      <w:numFmt w:val="lowerLetter"/>
      <w:lvlText w:val="(%1)"/>
      <w:lvlJc w:val="left"/>
      <w:pPr>
        <w:ind w:left="720" w:hanging="360"/>
      </w:pPr>
      <w:rPr>
        <w:rFonts w:ascii="Times New Roman" w:hAnsi="Times New Roman" w:cs="Times New Roman"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90214A"/>
    <w:multiLevelType w:val="hybridMultilevel"/>
    <w:tmpl w:val="F53CA1D4"/>
    <w:lvl w:ilvl="0" w:tplc="C4D0DA88">
      <w:start w:val="1"/>
      <w:numFmt w:val="decimal"/>
      <w:lvlText w:val="%1."/>
      <w:lvlJc w:val="left"/>
      <w:pPr>
        <w:ind w:left="720" w:hanging="360"/>
      </w:pPr>
      <w:rPr>
        <w:rFonts w:ascii="Times New Roman" w:hAnsi="Times New Roman" w:cs="Times New Roman"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644E33"/>
    <w:multiLevelType w:val="hybridMultilevel"/>
    <w:tmpl w:val="12DA82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36214A35"/>
    <w:multiLevelType w:val="hybridMultilevel"/>
    <w:tmpl w:val="495490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77D6388"/>
    <w:multiLevelType w:val="hybridMultilevel"/>
    <w:tmpl w:val="AB0A2AD2"/>
    <w:lvl w:ilvl="0" w:tplc="9DFE8F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38757D"/>
    <w:multiLevelType w:val="multilevel"/>
    <w:tmpl w:val="83C005F6"/>
    <w:lvl w:ilvl="0">
      <w:start w:val="1"/>
      <w:numFmt w:val="decimal"/>
      <w:lvlText w:val="%1."/>
      <w:lvlJc w:val="left"/>
      <w:pPr>
        <w:ind w:left="861" w:hanging="435"/>
      </w:pPr>
      <w:rPr>
        <w:rFonts w:hint="default"/>
      </w:rPr>
    </w:lvl>
    <w:lvl w:ilvl="1">
      <w:start w:val="1"/>
      <w:numFmt w:val="decimal"/>
      <w:isLgl/>
      <w:lvlText w:val="%1.%2."/>
      <w:lvlJc w:val="left"/>
      <w:pPr>
        <w:ind w:left="1221" w:hanging="360"/>
      </w:pPr>
      <w:rPr>
        <w:rFonts w:hint="default"/>
        <w:b/>
      </w:rPr>
    </w:lvl>
    <w:lvl w:ilvl="2">
      <w:start w:val="1"/>
      <w:numFmt w:val="decimal"/>
      <w:isLgl/>
      <w:lvlText w:val="%1.%2.%3."/>
      <w:lvlJc w:val="left"/>
      <w:pPr>
        <w:ind w:left="2016" w:hanging="720"/>
      </w:pPr>
      <w:rPr>
        <w:rFonts w:hint="default"/>
      </w:rPr>
    </w:lvl>
    <w:lvl w:ilvl="3">
      <w:start w:val="1"/>
      <w:numFmt w:val="decimal"/>
      <w:isLgl/>
      <w:lvlText w:val="%1.%2.%3.%4."/>
      <w:lvlJc w:val="left"/>
      <w:pPr>
        <w:ind w:left="2451" w:hanging="720"/>
      </w:pPr>
      <w:rPr>
        <w:rFonts w:hint="default"/>
      </w:rPr>
    </w:lvl>
    <w:lvl w:ilvl="4">
      <w:start w:val="1"/>
      <w:numFmt w:val="decimal"/>
      <w:isLgl/>
      <w:lvlText w:val="%1.%2.%3.%4.%5."/>
      <w:lvlJc w:val="left"/>
      <w:pPr>
        <w:ind w:left="3246" w:hanging="1080"/>
      </w:pPr>
      <w:rPr>
        <w:rFonts w:hint="default"/>
      </w:rPr>
    </w:lvl>
    <w:lvl w:ilvl="5">
      <w:start w:val="1"/>
      <w:numFmt w:val="decimal"/>
      <w:isLgl/>
      <w:lvlText w:val="%1.%2.%3.%4.%5.%6."/>
      <w:lvlJc w:val="left"/>
      <w:pPr>
        <w:ind w:left="3681" w:hanging="1080"/>
      </w:pPr>
      <w:rPr>
        <w:rFonts w:hint="default"/>
      </w:rPr>
    </w:lvl>
    <w:lvl w:ilvl="6">
      <w:start w:val="1"/>
      <w:numFmt w:val="decimal"/>
      <w:isLgl/>
      <w:lvlText w:val="%1.%2.%3.%4.%5.%6.%7."/>
      <w:lvlJc w:val="left"/>
      <w:pPr>
        <w:ind w:left="4476" w:hanging="1440"/>
      </w:pPr>
      <w:rPr>
        <w:rFonts w:hint="default"/>
      </w:rPr>
    </w:lvl>
    <w:lvl w:ilvl="7">
      <w:start w:val="1"/>
      <w:numFmt w:val="decimal"/>
      <w:isLgl/>
      <w:lvlText w:val="%1.%2.%3.%4.%5.%6.%7.%8."/>
      <w:lvlJc w:val="left"/>
      <w:pPr>
        <w:ind w:left="4911" w:hanging="1440"/>
      </w:pPr>
      <w:rPr>
        <w:rFonts w:hint="default"/>
      </w:rPr>
    </w:lvl>
    <w:lvl w:ilvl="8">
      <w:start w:val="1"/>
      <w:numFmt w:val="decimal"/>
      <w:isLgl/>
      <w:lvlText w:val="%1.%2.%3.%4.%5.%6.%7.%8.%9."/>
      <w:lvlJc w:val="left"/>
      <w:pPr>
        <w:ind w:left="5706" w:hanging="1800"/>
      </w:pPr>
      <w:rPr>
        <w:rFonts w:hint="default"/>
      </w:rPr>
    </w:lvl>
  </w:abstractNum>
  <w:abstractNum w:abstractNumId="10" w15:restartNumberingAfterBreak="0">
    <w:nsid w:val="41F5120C"/>
    <w:multiLevelType w:val="hybridMultilevel"/>
    <w:tmpl w:val="73E0DBD4"/>
    <w:lvl w:ilvl="0" w:tplc="395E2636">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47C22B36"/>
    <w:multiLevelType w:val="hybridMultilevel"/>
    <w:tmpl w:val="58F88A9E"/>
    <w:lvl w:ilvl="0" w:tplc="EE98E414">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4C7448CF"/>
    <w:multiLevelType w:val="multilevel"/>
    <w:tmpl w:val="C3401E3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569D094D"/>
    <w:multiLevelType w:val="hybridMultilevel"/>
    <w:tmpl w:val="24763E60"/>
    <w:lvl w:ilvl="0" w:tplc="8082A2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003E25"/>
    <w:multiLevelType w:val="hybridMultilevel"/>
    <w:tmpl w:val="12DA82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5CFF5D69"/>
    <w:multiLevelType w:val="hybridMultilevel"/>
    <w:tmpl w:val="8B64DF66"/>
    <w:lvl w:ilvl="0" w:tplc="1F0C5BB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58021DD"/>
    <w:multiLevelType w:val="multilevel"/>
    <w:tmpl w:val="C3401E3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6B1020AC"/>
    <w:multiLevelType w:val="hybridMultilevel"/>
    <w:tmpl w:val="45B466E4"/>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786E69AD"/>
    <w:multiLevelType w:val="hybridMultilevel"/>
    <w:tmpl w:val="66FEB2A2"/>
    <w:lvl w:ilvl="0" w:tplc="A7BAF6F2">
      <w:start w:val="1"/>
      <w:numFmt w:val="lowerLetter"/>
      <w:lvlText w:val="(%1)"/>
      <w:lvlJc w:val="left"/>
      <w:pPr>
        <w:ind w:left="720" w:hanging="360"/>
      </w:pPr>
      <w:rPr>
        <w:rFonts w:ascii="Times New Roman" w:hAnsi="Times New Roman" w:cs="Times New Roman"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CE418CC"/>
    <w:multiLevelType w:val="hybridMultilevel"/>
    <w:tmpl w:val="D6BA3062"/>
    <w:lvl w:ilvl="0" w:tplc="C29C80E2">
      <w:numFmt w:val="bullet"/>
      <w:lvlText w:val="-"/>
      <w:lvlJc w:val="left"/>
      <w:pPr>
        <w:ind w:left="720" w:hanging="360"/>
      </w:pPr>
      <w:rPr>
        <w:rFonts w:ascii="Times New Roman" w:eastAsia="Times New Roman" w:hAnsi="Times New Roman" w:cs="Times New Roman" w:hint="default"/>
        <w:i/>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7"/>
  </w:num>
  <w:num w:numId="4">
    <w:abstractNumId w:val="1"/>
  </w:num>
  <w:num w:numId="5">
    <w:abstractNumId w:val="15"/>
  </w:num>
  <w:num w:numId="6">
    <w:abstractNumId w:val="5"/>
  </w:num>
  <w:num w:numId="7">
    <w:abstractNumId w:val="12"/>
  </w:num>
  <w:num w:numId="8">
    <w:abstractNumId w:val="16"/>
  </w:num>
  <w:num w:numId="9">
    <w:abstractNumId w:val="10"/>
  </w:num>
  <w:num w:numId="10">
    <w:abstractNumId w:val="11"/>
  </w:num>
  <w:num w:numId="11">
    <w:abstractNumId w:val="0"/>
  </w:num>
  <w:num w:numId="12">
    <w:abstractNumId w:val="2"/>
  </w:num>
  <w:num w:numId="13">
    <w:abstractNumId w:val="19"/>
  </w:num>
  <w:num w:numId="14">
    <w:abstractNumId w:val="13"/>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4"/>
  </w:num>
  <w:num w:numId="19">
    <w:abstractNumId w:val="17"/>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916"/>
    <w:rsid w:val="000D05E3"/>
    <w:rsid w:val="001209BB"/>
    <w:rsid w:val="00170721"/>
    <w:rsid w:val="001A3B35"/>
    <w:rsid w:val="001D5401"/>
    <w:rsid w:val="001E153E"/>
    <w:rsid w:val="00243CA7"/>
    <w:rsid w:val="00284352"/>
    <w:rsid w:val="002D68B3"/>
    <w:rsid w:val="002F37C7"/>
    <w:rsid w:val="0033552C"/>
    <w:rsid w:val="00340190"/>
    <w:rsid w:val="00366502"/>
    <w:rsid w:val="003A49A5"/>
    <w:rsid w:val="00451F5D"/>
    <w:rsid w:val="0048662D"/>
    <w:rsid w:val="004924BD"/>
    <w:rsid w:val="004D2103"/>
    <w:rsid w:val="004F2CB9"/>
    <w:rsid w:val="005D0B2A"/>
    <w:rsid w:val="005F754E"/>
    <w:rsid w:val="00606802"/>
    <w:rsid w:val="00622983"/>
    <w:rsid w:val="00647223"/>
    <w:rsid w:val="00654951"/>
    <w:rsid w:val="00666A94"/>
    <w:rsid w:val="00671A3D"/>
    <w:rsid w:val="00681650"/>
    <w:rsid w:val="006855C9"/>
    <w:rsid w:val="006B307A"/>
    <w:rsid w:val="006F277E"/>
    <w:rsid w:val="00714586"/>
    <w:rsid w:val="00771CFC"/>
    <w:rsid w:val="007875DA"/>
    <w:rsid w:val="007A0385"/>
    <w:rsid w:val="007B4B2A"/>
    <w:rsid w:val="007D1486"/>
    <w:rsid w:val="007F1E46"/>
    <w:rsid w:val="00831DA2"/>
    <w:rsid w:val="00852203"/>
    <w:rsid w:val="008D185A"/>
    <w:rsid w:val="008F0425"/>
    <w:rsid w:val="00904961"/>
    <w:rsid w:val="009E3D34"/>
    <w:rsid w:val="00A222FF"/>
    <w:rsid w:val="00A242AF"/>
    <w:rsid w:val="00AA31C8"/>
    <w:rsid w:val="00AD3A23"/>
    <w:rsid w:val="00AD3DD6"/>
    <w:rsid w:val="00B366CF"/>
    <w:rsid w:val="00B55E0A"/>
    <w:rsid w:val="00C019F2"/>
    <w:rsid w:val="00C1275D"/>
    <w:rsid w:val="00C72350"/>
    <w:rsid w:val="00C72B82"/>
    <w:rsid w:val="00CE0B90"/>
    <w:rsid w:val="00D2472D"/>
    <w:rsid w:val="00D32D2B"/>
    <w:rsid w:val="00D5402A"/>
    <w:rsid w:val="00D837C5"/>
    <w:rsid w:val="00DD5CDF"/>
    <w:rsid w:val="00E5182C"/>
    <w:rsid w:val="00E7482D"/>
    <w:rsid w:val="00EB28AA"/>
    <w:rsid w:val="00EC43D6"/>
    <w:rsid w:val="00F43AE2"/>
    <w:rsid w:val="00F53B20"/>
    <w:rsid w:val="00F6159E"/>
    <w:rsid w:val="00F80374"/>
    <w:rsid w:val="00F90B2F"/>
    <w:rsid w:val="00F96916"/>
    <w:rsid w:val="00FA3EF2"/>
    <w:rsid w:val="00FE11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A0325"/>
  <w15:docId w15:val="{7214FB3A-977C-4D15-9C25-0DB12EF1E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691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6916"/>
    <w:pPr>
      <w:ind w:left="720"/>
      <w:contextualSpacing/>
    </w:pPr>
  </w:style>
  <w:style w:type="character" w:styleId="Hyperlink">
    <w:name w:val="Hyperlink"/>
    <w:rsid w:val="00671A3D"/>
    <w:rPr>
      <w:color w:val="0000FF"/>
      <w:u w:val="single"/>
    </w:rPr>
  </w:style>
  <w:style w:type="paragraph" w:styleId="Header">
    <w:name w:val="header"/>
    <w:basedOn w:val="Normal"/>
    <w:link w:val="HeaderChar"/>
    <w:uiPriority w:val="99"/>
    <w:unhideWhenUsed/>
    <w:rsid w:val="00F80374"/>
    <w:pPr>
      <w:tabs>
        <w:tab w:val="center" w:pos="4513"/>
        <w:tab w:val="right" w:pos="9026"/>
      </w:tabs>
    </w:pPr>
  </w:style>
  <w:style w:type="character" w:customStyle="1" w:styleId="HeaderChar">
    <w:name w:val="Header Char"/>
    <w:basedOn w:val="DefaultParagraphFont"/>
    <w:link w:val="Header"/>
    <w:uiPriority w:val="99"/>
    <w:rsid w:val="00F80374"/>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F80374"/>
    <w:pPr>
      <w:tabs>
        <w:tab w:val="center" w:pos="4513"/>
        <w:tab w:val="right" w:pos="9026"/>
      </w:tabs>
    </w:pPr>
  </w:style>
  <w:style w:type="character" w:customStyle="1" w:styleId="FooterChar">
    <w:name w:val="Footer Char"/>
    <w:basedOn w:val="DefaultParagraphFont"/>
    <w:link w:val="Footer"/>
    <w:uiPriority w:val="99"/>
    <w:rsid w:val="00F80374"/>
    <w:rPr>
      <w:rFonts w:ascii="Times New Roman" w:eastAsia="Times New Roman" w:hAnsi="Times New Roman" w:cs="Times New Roman"/>
      <w:sz w:val="24"/>
      <w:szCs w:val="24"/>
      <w:lang w:val="en-US"/>
    </w:rPr>
  </w:style>
  <w:style w:type="paragraph" w:styleId="FootnoteText">
    <w:name w:val="footnote text"/>
    <w:basedOn w:val="Normal"/>
    <w:link w:val="FootnoteTextChar"/>
    <w:uiPriority w:val="99"/>
    <w:semiHidden/>
    <w:unhideWhenUsed/>
    <w:rsid w:val="00D5402A"/>
    <w:rPr>
      <w:sz w:val="20"/>
      <w:szCs w:val="20"/>
    </w:rPr>
  </w:style>
  <w:style w:type="character" w:customStyle="1" w:styleId="FootnoteTextChar">
    <w:name w:val="Footnote Text Char"/>
    <w:basedOn w:val="DefaultParagraphFont"/>
    <w:link w:val="FootnoteText"/>
    <w:uiPriority w:val="99"/>
    <w:semiHidden/>
    <w:rsid w:val="00D5402A"/>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D5402A"/>
    <w:rPr>
      <w:vertAlign w:val="superscript"/>
    </w:rPr>
  </w:style>
  <w:style w:type="paragraph" w:styleId="BalloonText">
    <w:name w:val="Balloon Text"/>
    <w:basedOn w:val="Normal"/>
    <w:link w:val="BalloonTextChar"/>
    <w:uiPriority w:val="99"/>
    <w:semiHidden/>
    <w:unhideWhenUsed/>
    <w:rsid w:val="00451F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1F5D"/>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588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office@fondulproprietatea.ro"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D20BA53DBDCA54B8DACFDAEE654F3A9" ma:contentTypeVersion="12" ma:contentTypeDescription="Create a new document." ma:contentTypeScope="" ma:versionID="58aa76b4ad358e6fdb6a27716ab97f22">
  <xsd:schema xmlns:xsd="http://www.w3.org/2001/XMLSchema" xmlns:xs="http://www.w3.org/2001/XMLSchema" xmlns:p="http://schemas.microsoft.com/office/2006/metadata/properties" xmlns:ns3="7547466d-f5d2-4bd2-8da1-a007f6155ab1" xmlns:ns4="a5563dc2-dd54-4a78-aa71-2b8fe02c4e6a" targetNamespace="http://schemas.microsoft.com/office/2006/metadata/properties" ma:root="true" ma:fieldsID="bd6a1fa1ae6bc13b42ca19698c6be1b6" ns3:_="" ns4:_="">
    <xsd:import namespace="7547466d-f5d2-4bd2-8da1-a007f6155ab1"/>
    <xsd:import namespace="a5563dc2-dd54-4a78-aa71-2b8fe02c4e6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47466d-f5d2-4bd2-8da1-a007f6155a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563dc2-dd54-4a78-aa71-2b8fe02c4e6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28262F-782B-4DDA-B262-0F943020744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7768C9D-79CE-496E-BA93-F6F99C11CDB1}">
  <ds:schemaRefs>
    <ds:schemaRef ds:uri="http://schemas.microsoft.com/sharepoint/v3/contenttype/forms"/>
  </ds:schemaRefs>
</ds:datastoreItem>
</file>

<file path=customXml/itemProps3.xml><?xml version="1.0" encoding="utf-8"?>
<ds:datastoreItem xmlns:ds="http://schemas.openxmlformats.org/officeDocument/2006/customXml" ds:itemID="{B7AF6845-2F93-422A-A72E-E778576552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47466d-f5d2-4bd2-8da1-a007f6155ab1"/>
    <ds:schemaRef ds:uri="a5563dc2-dd54-4a78-aa71-2b8fe02c4e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1457</Words>
  <Characters>8311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Correspondence ballot_Legal entities_OGMS</dc:title>
  <dc:creator>Cazan, Teodora</dc:creator>
  <cp:lastModifiedBy>Cazan, Teodora</cp:lastModifiedBy>
  <cp:revision>5</cp:revision>
  <dcterms:created xsi:type="dcterms:W3CDTF">2021-08-17T13:25:00Z</dcterms:created>
  <dcterms:modified xsi:type="dcterms:W3CDTF">2021-08-17T13:28:00Z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0x0101006D20BA53DBDCA54B8DACFDAEE654F3A9</vt:lpwstr>
  </property>
</Properties>
</file>