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69055" w14:textId="77777777" w:rsidR="00A77182" w:rsidRPr="006E1DD1" w:rsidRDefault="00A77182" w:rsidP="00A77182">
      <w:pPr>
        <w:autoSpaceDE w:val="0"/>
        <w:autoSpaceDN w:val="0"/>
        <w:adjustRightInd w:val="0"/>
        <w:jc w:val="center"/>
        <w:rPr>
          <w:b/>
          <w:sz w:val="22"/>
          <w:szCs w:val="22"/>
          <w:lang w:val="en-GB"/>
        </w:rPr>
      </w:pPr>
      <w:r w:rsidRPr="006E1DD1">
        <w:rPr>
          <w:b/>
          <w:sz w:val="22"/>
          <w:szCs w:val="22"/>
          <w:lang w:val="en-GB"/>
        </w:rPr>
        <w:t xml:space="preserve">Special power of attorney </w:t>
      </w:r>
    </w:p>
    <w:p w14:paraId="785BF4A7" w14:textId="77777777" w:rsidR="00A77182" w:rsidRPr="006E1DD1" w:rsidRDefault="00A77182" w:rsidP="00A77182">
      <w:pPr>
        <w:autoSpaceDE w:val="0"/>
        <w:autoSpaceDN w:val="0"/>
        <w:adjustRightInd w:val="0"/>
        <w:jc w:val="center"/>
        <w:rPr>
          <w:sz w:val="22"/>
          <w:szCs w:val="22"/>
          <w:lang w:val="en-GB"/>
        </w:rPr>
      </w:pPr>
      <w:r w:rsidRPr="006E1DD1">
        <w:rPr>
          <w:b/>
          <w:sz w:val="22"/>
          <w:szCs w:val="22"/>
          <w:lang w:val="en-GB"/>
        </w:rPr>
        <w:t>for legal person shareholders</w:t>
      </w:r>
    </w:p>
    <w:p w14:paraId="7AC59A75"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for the Ordinary General Meeting of Shareholders (OGMS) of</w:t>
      </w:r>
    </w:p>
    <w:p w14:paraId="09C37B02" w14:textId="77777777"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Fondul Proprietatea S.A. </w:t>
      </w:r>
    </w:p>
    <w:p w14:paraId="2B52C2FC" w14:textId="615FFF3C" w:rsidR="00A77182" w:rsidRPr="006E1DD1" w:rsidRDefault="00A77182" w:rsidP="00A77182">
      <w:pPr>
        <w:autoSpaceDE w:val="0"/>
        <w:autoSpaceDN w:val="0"/>
        <w:adjustRightInd w:val="0"/>
        <w:jc w:val="center"/>
        <w:rPr>
          <w:sz w:val="22"/>
          <w:szCs w:val="22"/>
          <w:lang w:val="en-GB"/>
        </w:rPr>
      </w:pPr>
      <w:r w:rsidRPr="006E1DD1">
        <w:rPr>
          <w:sz w:val="22"/>
          <w:szCs w:val="22"/>
          <w:lang w:val="en-GB"/>
        </w:rPr>
        <w:t xml:space="preserve">of </w:t>
      </w:r>
      <w:r w:rsidR="00D96C9F">
        <w:rPr>
          <w:sz w:val="22"/>
          <w:szCs w:val="22"/>
          <w:lang w:val="en-GB"/>
        </w:rPr>
        <w:t>20 April 2022</w:t>
      </w:r>
    </w:p>
    <w:p w14:paraId="4A1B6F99" w14:textId="77777777" w:rsidR="00F3287C" w:rsidRPr="006E1DD1" w:rsidRDefault="00F3287C" w:rsidP="00F3287C">
      <w:pPr>
        <w:pStyle w:val="ListParagraph"/>
        <w:numPr>
          <w:ilvl w:val="0"/>
          <w:numId w:val="7"/>
        </w:numPr>
        <w:autoSpaceDE w:val="0"/>
        <w:autoSpaceDN w:val="0"/>
        <w:adjustRightInd w:val="0"/>
        <w:jc w:val="center"/>
        <w:rPr>
          <w:sz w:val="22"/>
          <w:szCs w:val="22"/>
          <w:lang w:val="en-GB"/>
        </w:rPr>
      </w:pPr>
      <w:r w:rsidRPr="006E1DD1">
        <w:rPr>
          <w:i/>
          <w:sz w:val="22"/>
          <w:szCs w:val="22"/>
          <w:lang w:val="en-GB"/>
        </w:rPr>
        <w:t>Indicative sample</w:t>
      </w:r>
      <w:r w:rsidRPr="006E1DD1">
        <w:rPr>
          <w:sz w:val="22"/>
          <w:szCs w:val="22"/>
          <w:lang w:val="en-GB"/>
        </w:rPr>
        <w:t xml:space="preserve"> -</w:t>
      </w:r>
    </w:p>
    <w:p w14:paraId="27322753" w14:textId="77777777" w:rsidR="00F3287C" w:rsidRPr="006E1DD1" w:rsidRDefault="00F3287C" w:rsidP="00A77182">
      <w:pPr>
        <w:autoSpaceDE w:val="0"/>
        <w:autoSpaceDN w:val="0"/>
        <w:adjustRightInd w:val="0"/>
        <w:jc w:val="center"/>
        <w:rPr>
          <w:sz w:val="22"/>
          <w:szCs w:val="22"/>
          <w:lang w:val="en-GB"/>
        </w:rPr>
      </w:pPr>
    </w:p>
    <w:p w14:paraId="0639FD26"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The undersigned, [________________________________],</w:t>
      </w:r>
    </w:p>
    <w:p w14:paraId="245F5773"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legal person shareholder)</w:t>
      </w:r>
    </w:p>
    <w:p w14:paraId="78AA8D3F" w14:textId="77777777" w:rsidR="00A77182" w:rsidRPr="006E1DD1" w:rsidRDefault="00A77182" w:rsidP="00A77182">
      <w:pPr>
        <w:autoSpaceDE w:val="0"/>
        <w:autoSpaceDN w:val="0"/>
        <w:adjustRightInd w:val="0"/>
        <w:jc w:val="both"/>
        <w:rPr>
          <w:sz w:val="22"/>
          <w:szCs w:val="22"/>
          <w:lang w:val="en-GB"/>
        </w:rPr>
      </w:pPr>
    </w:p>
    <w:p w14:paraId="41F9AC1D"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headquartered in [_______________________________________], registered with the Trade Registry/equivalent body for non-resident legal person under no. [_____________________], having sole registration code/equivalent number for non-resident legal person [_____________________],</w:t>
      </w:r>
    </w:p>
    <w:p w14:paraId="224CA2B0" w14:textId="77777777" w:rsidR="00A77182" w:rsidRPr="006E1DD1" w:rsidRDefault="00A77182" w:rsidP="00A77182">
      <w:pPr>
        <w:autoSpaceDE w:val="0"/>
        <w:autoSpaceDN w:val="0"/>
        <w:adjustRightInd w:val="0"/>
        <w:jc w:val="both"/>
        <w:rPr>
          <w:sz w:val="22"/>
          <w:szCs w:val="22"/>
          <w:lang w:val="en-GB"/>
        </w:rPr>
      </w:pPr>
    </w:p>
    <w:p w14:paraId="277DCF4F"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[________________________________]</w:t>
      </w:r>
    </w:p>
    <w:p w14:paraId="6D16ED61"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239D885E" w14:textId="77777777" w:rsidR="00A77182" w:rsidRPr="006E1DD1" w:rsidRDefault="00A77182" w:rsidP="00A77182">
      <w:pPr>
        <w:autoSpaceDE w:val="0"/>
        <w:autoSpaceDN w:val="0"/>
        <w:adjustRightInd w:val="0"/>
        <w:jc w:val="both"/>
        <w:rPr>
          <w:sz w:val="22"/>
          <w:szCs w:val="22"/>
          <w:lang w:val="en-GB"/>
        </w:rPr>
      </w:pPr>
    </w:p>
    <w:p w14:paraId="6D8547CD" w14:textId="06F1820C" w:rsidR="00A77182" w:rsidRPr="006E1DD1" w:rsidRDefault="00A77182" w:rsidP="00A77182">
      <w:pPr>
        <w:autoSpaceDE w:val="0"/>
        <w:autoSpaceDN w:val="0"/>
        <w:adjustRightInd w:val="0"/>
        <w:jc w:val="both"/>
        <w:rPr>
          <w:sz w:val="22"/>
          <w:szCs w:val="22"/>
          <w:lang w:val="en-GB"/>
        </w:rPr>
      </w:pPr>
      <w:r w:rsidRPr="006E1DD1">
        <w:rPr>
          <w:sz w:val="22"/>
          <w:szCs w:val="22"/>
          <w:lang w:val="en-GB"/>
        </w:rPr>
        <w:t>holding a number of [____________________] shares representing [____] % from a total of [____________________] shares issued by FONDUL PROPRIETATEA S.A., registered with the Bucharest Trade Registry under no. J40/21901/28.12.2005, having sole registration code 18253260, headquartered in Buzeşti Street 7</w:t>
      </w:r>
      <w:r w:rsidR="006B3ED9">
        <w:rPr>
          <w:sz w:val="22"/>
          <w:szCs w:val="22"/>
          <w:lang w:val="en-GB"/>
        </w:rPr>
        <w:t>6</w:t>
      </w:r>
      <w:r w:rsidRPr="006E1DD1">
        <w:rPr>
          <w:sz w:val="22"/>
          <w:szCs w:val="22"/>
          <w:lang w:val="en-GB"/>
        </w:rPr>
        <w:t>-80, 7</w:t>
      </w:r>
      <w:r w:rsidRPr="006E1DD1">
        <w:rPr>
          <w:sz w:val="22"/>
          <w:szCs w:val="22"/>
          <w:vertAlign w:val="superscript"/>
          <w:lang w:val="en-GB"/>
        </w:rPr>
        <w:t>th</w:t>
      </w:r>
      <w:r w:rsidRPr="006E1DD1">
        <w:rPr>
          <w:sz w:val="22"/>
          <w:szCs w:val="22"/>
          <w:lang w:val="en-GB"/>
        </w:rPr>
        <w:t xml:space="preserve"> floor, 1</w:t>
      </w:r>
      <w:r w:rsidRPr="006E1DD1">
        <w:rPr>
          <w:sz w:val="22"/>
          <w:szCs w:val="22"/>
          <w:vertAlign w:val="superscript"/>
          <w:lang w:val="en-GB"/>
        </w:rPr>
        <w:t>st</w:t>
      </w:r>
      <w:r w:rsidRPr="006E1DD1">
        <w:rPr>
          <w:sz w:val="22"/>
          <w:szCs w:val="22"/>
          <w:lang w:val="en-GB"/>
        </w:rPr>
        <w:t xml:space="preserve"> District, Bucharest 011017, Romania (the </w:t>
      </w:r>
      <w:r w:rsidRPr="006E1DD1">
        <w:rPr>
          <w:b/>
          <w:sz w:val="22"/>
          <w:szCs w:val="22"/>
          <w:lang w:val="en-GB"/>
        </w:rPr>
        <w:t>Company</w:t>
      </w:r>
      <w:r w:rsidRPr="006E1DD1">
        <w:rPr>
          <w:sz w:val="22"/>
          <w:szCs w:val="22"/>
          <w:lang w:val="en-GB"/>
        </w:rPr>
        <w:t xml:space="preserve">), </w:t>
      </w:r>
    </w:p>
    <w:p w14:paraId="2D207285" w14:textId="77777777" w:rsidR="00A77182" w:rsidRPr="006E1DD1" w:rsidRDefault="00A77182" w:rsidP="00A77182">
      <w:pPr>
        <w:autoSpaceDE w:val="0"/>
        <w:autoSpaceDN w:val="0"/>
        <w:adjustRightInd w:val="0"/>
        <w:jc w:val="both"/>
        <w:rPr>
          <w:sz w:val="22"/>
          <w:szCs w:val="22"/>
          <w:lang w:val="en-GB"/>
        </w:rPr>
      </w:pPr>
    </w:p>
    <w:p w14:paraId="50D61349"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which entitles us to a number of [____________________] voting rights, representing [____] % of the paid-up share capital and [____]% of the total voting rights in OGMS,</w:t>
      </w:r>
    </w:p>
    <w:p w14:paraId="3FAEAF7C" w14:textId="77777777" w:rsidR="00A77182" w:rsidRPr="006E1DD1" w:rsidRDefault="00A77182" w:rsidP="00A77182">
      <w:pPr>
        <w:autoSpaceDE w:val="0"/>
        <w:autoSpaceDN w:val="0"/>
        <w:adjustRightInd w:val="0"/>
        <w:jc w:val="both"/>
        <w:rPr>
          <w:sz w:val="22"/>
          <w:szCs w:val="22"/>
          <w:lang w:val="en-GB"/>
        </w:rPr>
      </w:pPr>
    </w:p>
    <w:p w14:paraId="2B8F0B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hereby empower: </w:t>
      </w:r>
    </w:p>
    <w:p w14:paraId="29B262D8" w14:textId="77777777" w:rsidR="00A77182" w:rsidRPr="006E1DD1" w:rsidRDefault="00A77182" w:rsidP="00A77182">
      <w:pPr>
        <w:autoSpaceDE w:val="0"/>
        <w:autoSpaceDN w:val="0"/>
        <w:adjustRightInd w:val="0"/>
        <w:jc w:val="both"/>
        <w:rPr>
          <w:sz w:val="22"/>
          <w:szCs w:val="22"/>
          <w:lang w:val="en-GB"/>
        </w:rPr>
      </w:pPr>
    </w:p>
    <w:p w14:paraId="3B86BD54"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[________________________________] </w:t>
      </w:r>
    </w:p>
    <w:p w14:paraId="3B1A1695"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first name and last name of the empowered individual being granted this power of attorney) </w:t>
      </w:r>
    </w:p>
    <w:p w14:paraId="72E12E83" w14:textId="77777777" w:rsidR="00A77182" w:rsidRPr="006E1DD1" w:rsidRDefault="00A77182" w:rsidP="00A77182">
      <w:pPr>
        <w:autoSpaceDE w:val="0"/>
        <w:autoSpaceDN w:val="0"/>
        <w:adjustRightInd w:val="0"/>
        <w:jc w:val="both"/>
        <w:rPr>
          <w:sz w:val="22"/>
          <w:szCs w:val="22"/>
          <w:lang w:val="en-GB"/>
        </w:rPr>
      </w:pPr>
    </w:p>
    <w:p w14:paraId="43C2565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11783AE1" w14:textId="77777777" w:rsidR="00A77182" w:rsidRPr="006E1DD1" w:rsidRDefault="00A77182" w:rsidP="00A77182">
      <w:pPr>
        <w:autoSpaceDE w:val="0"/>
        <w:autoSpaceDN w:val="0"/>
        <w:adjustRightInd w:val="0"/>
        <w:jc w:val="both"/>
        <w:rPr>
          <w:sz w:val="22"/>
          <w:szCs w:val="22"/>
          <w:lang w:val="en-GB"/>
        </w:rPr>
      </w:pPr>
    </w:p>
    <w:p w14:paraId="4C777E56" w14:textId="77777777" w:rsidR="00A77182" w:rsidRPr="006E1DD1" w:rsidRDefault="00A77182" w:rsidP="00A77182">
      <w:pPr>
        <w:autoSpaceDE w:val="0"/>
        <w:autoSpaceDN w:val="0"/>
        <w:adjustRightInd w:val="0"/>
        <w:jc w:val="both"/>
        <w:rPr>
          <w:b/>
          <w:sz w:val="22"/>
          <w:szCs w:val="22"/>
          <w:lang w:val="en-GB"/>
        </w:rPr>
      </w:pPr>
      <w:r w:rsidRPr="006E1DD1">
        <w:rPr>
          <w:b/>
          <w:sz w:val="22"/>
          <w:szCs w:val="22"/>
          <w:lang w:val="en-GB"/>
        </w:rPr>
        <w:t>OR</w:t>
      </w:r>
    </w:p>
    <w:p w14:paraId="1F3696B7" w14:textId="77777777" w:rsidR="00A77182" w:rsidRPr="006E1DD1" w:rsidRDefault="00A77182" w:rsidP="00A77182">
      <w:pPr>
        <w:autoSpaceDE w:val="0"/>
        <w:autoSpaceDN w:val="0"/>
        <w:adjustRightInd w:val="0"/>
        <w:jc w:val="both"/>
        <w:rPr>
          <w:b/>
          <w:sz w:val="22"/>
          <w:szCs w:val="22"/>
          <w:lang w:val="en-GB"/>
        </w:rPr>
      </w:pPr>
    </w:p>
    <w:p w14:paraId="0C40AC6C"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[________________________________________]</w:t>
      </w:r>
    </w:p>
    <w:p w14:paraId="6F0F4822"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legal name of the empowered legal person being granted this power of attorney)</w:t>
      </w:r>
    </w:p>
    <w:p w14:paraId="384F3085" w14:textId="77777777" w:rsidR="00A77182" w:rsidRPr="006E1DD1" w:rsidRDefault="00A77182" w:rsidP="00A77182">
      <w:pPr>
        <w:autoSpaceDE w:val="0"/>
        <w:autoSpaceDN w:val="0"/>
        <w:adjustRightInd w:val="0"/>
        <w:jc w:val="both"/>
        <w:rPr>
          <w:sz w:val="22"/>
          <w:szCs w:val="22"/>
          <w:lang w:val="en-GB"/>
        </w:rPr>
      </w:pPr>
    </w:p>
    <w:p w14:paraId="51053502"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FCF6DA2" w14:textId="77777777" w:rsidR="00A77182" w:rsidRPr="006E1DD1" w:rsidRDefault="00A77182" w:rsidP="00A77182">
      <w:pPr>
        <w:autoSpaceDE w:val="0"/>
        <w:autoSpaceDN w:val="0"/>
        <w:adjustRightInd w:val="0"/>
        <w:jc w:val="both"/>
        <w:rPr>
          <w:sz w:val="22"/>
          <w:szCs w:val="22"/>
          <w:lang w:val="en-GB"/>
        </w:rPr>
      </w:pPr>
    </w:p>
    <w:p w14:paraId="63ADCCDF" w14:textId="77777777" w:rsidR="00A77182" w:rsidRPr="006E1DD1" w:rsidRDefault="00A77182" w:rsidP="00A77182">
      <w:pPr>
        <w:autoSpaceDE w:val="0"/>
        <w:autoSpaceDN w:val="0"/>
        <w:adjustRightInd w:val="0"/>
        <w:jc w:val="both"/>
        <w:rPr>
          <w:sz w:val="22"/>
          <w:szCs w:val="22"/>
          <w:lang w:val="en-GB"/>
        </w:rPr>
      </w:pPr>
    </w:p>
    <w:p w14:paraId="1D996BDE" w14:textId="77777777" w:rsidR="00A77182" w:rsidRPr="006E1DD1" w:rsidRDefault="00A77182" w:rsidP="00A77182">
      <w:pPr>
        <w:autoSpaceDE w:val="0"/>
        <w:autoSpaceDN w:val="0"/>
        <w:adjustRightInd w:val="0"/>
        <w:jc w:val="both"/>
        <w:rPr>
          <w:sz w:val="22"/>
          <w:szCs w:val="22"/>
          <w:lang w:val="en-GB"/>
        </w:rPr>
      </w:pPr>
      <w:r w:rsidRPr="006E1DD1">
        <w:rPr>
          <w:sz w:val="22"/>
          <w:szCs w:val="22"/>
          <w:lang w:val="en-GB"/>
        </w:rPr>
        <w:t>legally represented by [___________________________]</w:t>
      </w:r>
    </w:p>
    <w:p w14:paraId="26D757F8"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to be filled in with the first name and last name of the legal representative)</w:t>
      </w:r>
    </w:p>
    <w:p w14:paraId="2E567DAB" w14:textId="77777777" w:rsidR="00A77182" w:rsidRPr="006E1DD1" w:rsidRDefault="00A77182" w:rsidP="00A77182">
      <w:pPr>
        <w:autoSpaceDE w:val="0"/>
        <w:autoSpaceDN w:val="0"/>
        <w:adjustRightInd w:val="0"/>
        <w:jc w:val="both"/>
        <w:rPr>
          <w:sz w:val="22"/>
          <w:szCs w:val="22"/>
          <w:lang w:val="en-GB"/>
        </w:rPr>
      </w:pPr>
    </w:p>
    <w:p w14:paraId="471FC1EB" w14:textId="77777777" w:rsidR="00A77182" w:rsidRPr="006E1DD1" w:rsidRDefault="00A77182" w:rsidP="00A77182">
      <w:pPr>
        <w:tabs>
          <w:tab w:val="num" w:pos="360"/>
        </w:tabs>
        <w:autoSpaceDE w:val="0"/>
        <w:autoSpaceDN w:val="0"/>
        <w:adjustRightInd w:val="0"/>
        <w:jc w:val="both"/>
        <w:rPr>
          <w:sz w:val="22"/>
          <w:szCs w:val="22"/>
          <w:lang w:val="en-GB"/>
        </w:rPr>
      </w:pPr>
      <w:r w:rsidRPr="006E1DD1">
        <w:rPr>
          <w:sz w:val="22"/>
          <w:szCs w:val="22"/>
          <w:lang w:val="en-GB"/>
        </w:rPr>
        <w:t xml:space="preserve">identified with identity card/passport series [____], no. [___________], issued by [________________________], on [______________], personal registration number </w:t>
      </w:r>
      <w:r w:rsidRPr="006E1DD1">
        <w:rPr>
          <w:sz w:val="22"/>
          <w:szCs w:val="22"/>
          <w:lang w:val="en-GB"/>
        </w:rPr>
        <w:lastRenderedPageBreak/>
        <w:t xml:space="preserve">[________________________], domiciled in [_____________________________________________________________], </w:t>
      </w:r>
    </w:p>
    <w:p w14:paraId="285F2213" w14:textId="77777777" w:rsidR="00A77182" w:rsidRPr="006E1DD1" w:rsidRDefault="00A77182" w:rsidP="00A77182">
      <w:pPr>
        <w:tabs>
          <w:tab w:val="num" w:pos="360"/>
        </w:tabs>
        <w:autoSpaceDE w:val="0"/>
        <w:autoSpaceDN w:val="0"/>
        <w:adjustRightInd w:val="0"/>
        <w:jc w:val="both"/>
        <w:rPr>
          <w:sz w:val="22"/>
          <w:szCs w:val="22"/>
          <w:lang w:val="en-GB"/>
        </w:rPr>
      </w:pPr>
    </w:p>
    <w:p w14:paraId="64AAF43D" w14:textId="32B9F1A6" w:rsidR="00A77182" w:rsidRPr="006E1DD1" w:rsidRDefault="00A77182" w:rsidP="00A77182">
      <w:pPr>
        <w:autoSpaceDE w:val="0"/>
        <w:autoSpaceDN w:val="0"/>
        <w:adjustRightInd w:val="0"/>
        <w:jc w:val="both"/>
        <w:rPr>
          <w:sz w:val="22"/>
          <w:szCs w:val="22"/>
          <w:lang w:val="en-GB"/>
        </w:rPr>
      </w:pPr>
      <w:r w:rsidRPr="006E1DD1">
        <w:rPr>
          <w:sz w:val="22"/>
          <w:szCs w:val="22"/>
          <w:lang w:val="en-GB"/>
        </w:rPr>
        <w:t xml:space="preserve">as our representative in the OGMS of the Company, which will take place on </w:t>
      </w:r>
      <w:r w:rsidR="00D96C9F">
        <w:rPr>
          <w:sz w:val="22"/>
          <w:szCs w:val="22"/>
          <w:lang w:val="en-GB"/>
        </w:rPr>
        <w:t>20 April 2022</w:t>
      </w:r>
      <w:r w:rsidR="00D96C9F">
        <w:rPr>
          <w:sz w:val="22"/>
          <w:szCs w:val="22"/>
          <w:lang w:val="en-GB"/>
        </w:rPr>
        <w:t xml:space="preserve"> </w:t>
      </w:r>
      <w:r w:rsidR="005B540A" w:rsidRPr="006E1DD1">
        <w:rPr>
          <w:sz w:val="22"/>
          <w:szCs w:val="22"/>
          <w:lang w:val="en-GB"/>
        </w:rPr>
        <w:t xml:space="preserve">at 2:00 PM (Romanian time), </w:t>
      </w:r>
      <w:r w:rsidRPr="006E1DD1">
        <w:rPr>
          <w:sz w:val="22"/>
          <w:szCs w:val="22"/>
          <w:lang w:val="en-GB"/>
        </w:rPr>
        <w:t xml:space="preserve">at </w:t>
      </w:r>
      <w:r w:rsidR="00975629" w:rsidRPr="006E1DD1">
        <w:rPr>
          <w:sz w:val="22"/>
          <w:szCs w:val="22"/>
          <w:lang w:val="en-GB"/>
        </w:rPr>
        <w:t xml:space="preserve">“ATHÉNÉE PALACE HILTON BUCHAREST” Hotel, </w:t>
      </w:r>
      <w:r w:rsidR="00D87A6F">
        <w:rPr>
          <w:sz w:val="22"/>
          <w:szCs w:val="22"/>
          <w:lang w:val="en-GB"/>
        </w:rPr>
        <w:t>Enescu</w:t>
      </w:r>
      <w:r w:rsidR="00975629" w:rsidRPr="006E1DD1">
        <w:rPr>
          <w:sz w:val="22"/>
          <w:szCs w:val="22"/>
          <w:lang w:val="en-GB"/>
        </w:rPr>
        <w:t xml:space="preserve"> Salon, 1-3 Episcopiei Street, Sector 1, Bucharest, 010292, Romania</w:t>
      </w:r>
      <w:r w:rsidRPr="006E1DD1">
        <w:rPr>
          <w:sz w:val="22"/>
          <w:szCs w:val="22"/>
          <w:lang w:val="en-GB"/>
        </w:rPr>
        <w:t xml:space="preserve">, </w:t>
      </w:r>
      <w:r w:rsidRPr="006E1DD1">
        <w:rPr>
          <w:sz w:val="22"/>
          <w:szCs w:val="22"/>
          <w:lang w:val="en-GB" w:eastAsia="ro-RO"/>
        </w:rPr>
        <w:t>to exercise the voting rights pertaining to our holdings registered in the shareholders’ registry as at the reference date, as follows</w:t>
      </w:r>
      <w:r w:rsidRPr="006E1DD1">
        <w:rPr>
          <w:sz w:val="22"/>
          <w:szCs w:val="22"/>
          <w:lang w:val="en-GB"/>
        </w:rPr>
        <w:t>:</w:t>
      </w:r>
    </w:p>
    <w:p w14:paraId="082A143A" w14:textId="77777777" w:rsidR="003E305B" w:rsidRPr="006E1DD1" w:rsidRDefault="003E305B" w:rsidP="00A77182">
      <w:pPr>
        <w:autoSpaceDE w:val="0"/>
        <w:autoSpaceDN w:val="0"/>
        <w:adjustRightInd w:val="0"/>
        <w:jc w:val="both"/>
        <w:rPr>
          <w:sz w:val="22"/>
          <w:szCs w:val="22"/>
          <w:lang w:val="en-GB"/>
        </w:rPr>
      </w:pPr>
    </w:p>
    <w:p w14:paraId="14682C55"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i/>
          <w:iCs/>
          <w:sz w:val="22"/>
          <w:szCs w:val="22"/>
          <w:lang w:val="en-GB"/>
        </w:rPr>
        <w:t>For item 1 on the agenda, sub-points 1.1 and 1.2 should not be voted in the same manner since they are mutually exclusive, e.g., voting "in favour" of one should mean voting "against"/ “abstention” of the other</w:t>
      </w:r>
      <w:r w:rsidRPr="001B4EE2">
        <w:rPr>
          <w:sz w:val="22"/>
          <w:szCs w:val="22"/>
          <w:lang w:val="en-GB"/>
        </w:rPr>
        <w:t xml:space="preserve">: </w:t>
      </w:r>
    </w:p>
    <w:p w14:paraId="7B797498" w14:textId="77777777" w:rsidR="005118A9" w:rsidRPr="001B4EE2" w:rsidRDefault="005118A9" w:rsidP="005118A9">
      <w:pPr>
        <w:pStyle w:val="ListParagraph"/>
        <w:ind w:left="360"/>
        <w:contextualSpacing w:val="0"/>
        <w:jc w:val="both"/>
        <w:rPr>
          <w:sz w:val="22"/>
          <w:szCs w:val="22"/>
          <w:lang w:val="en-GB"/>
        </w:rPr>
      </w:pPr>
    </w:p>
    <w:p w14:paraId="7D7AE280" w14:textId="77777777" w:rsidR="005118A9" w:rsidRPr="001B4EE2" w:rsidRDefault="005118A9" w:rsidP="005118A9">
      <w:pPr>
        <w:pStyle w:val="ListParagraph"/>
        <w:numPr>
          <w:ilvl w:val="1"/>
          <w:numId w:val="20"/>
        </w:numPr>
        <w:ind w:left="450" w:hanging="450"/>
        <w:jc w:val="both"/>
        <w:rPr>
          <w:sz w:val="22"/>
          <w:szCs w:val="22"/>
          <w:lang w:val="en-GB"/>
        </w:rPr>
      </w:pPr>
      <w:r w:rsidRPr="001B4EE2">
        <w:rPr>
          <w:sz w:val="22"/>
          <w:szCs w:val="22"/>
          <w:lang w:val="en-GB"/>
        </w:rPr>
        <w:t>In accordance with Article 9.7 of the Management Agreement signed on 6 January 2022 between Fondul Proprietatea and Franklin Templeton International Services S.à r.l.</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S.à r.l. as the alternative investment fund manager and sole director of Fondul Proprietatea </w:t>
      </w:r>
      <w:r w:rsidRPr="001B4EE2">
        <w:rPr>
          <w:i/>
          <w:iCs/>
          <w:sz w:val="22"/>
          <w:szCs w:val="22"/>
          <w:lang w:val="en-GB"/>
        </w:rPr>
        <w:t>(secret vote)</w:t>
      </w:r>
    </w:p>
    <w:p w14:paraId="6E504F4B"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067CD838"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E7C2"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0DCC8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36C22B9"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448AA8C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E7F9AF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6989B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D4248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67A0967" w14:textId="77777777" w:rsidR="005118A9" w:rsidRPr="001B4EE2" w:rsidRDefault="005118A9" w:rsidP="005118A9">
      <w:pPr>
        <w:pStyle w:val="ListParagraph"/>
        <w:ind w:left="450"/>
        <w:jc w:val="both"/>
        <w:rPr>
          <w:color w:val="1F497D"/>
          <w:sz w:val="22"/>
          <w:szCs w:val="22"/>
          <w:lang w:val="en-GB"/>
        </w:rPr>
      </w:pPr>
    </w:p>
    <w:p w14:paraId="62C77AD9"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9C0CD25" w14:textId="77777777" w:rsidR="005118A9" w:rsidRPr="001B4EE2" w:rsidRDefault="005118A9" w:rsidP="005118A9">
      <w:pPr>
        <w:pStyle w:val="ListParagraph"/>
        <w:rPr>
          <w:sz w:val="22"/>
          <w:szCs w:val="22"/>
          <w:lang w:val="en-GB"/>
        </w:rPr>
      </w:pPr>
    </w:p>
    <w:p w14:paraId="148AD704" w14:textId="77777777" w:rsidR="005118A9" w:rsidRPr="001B4EE2" w:rsidRDefault="005118A9" w:rsidP="005118A9">
      <w:pPr>
        <w:pStyle w:val="ListParagraph"/>
        <w:numPr>
          <w:ilvl w:val="1"/>
          <w:numId w:val="20"/>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2D676E60" w14:textId="77777777" w:rsidR="005118A9" w:rsidRPr="001B4EE2" w:rsidRDefault="005118A9" w:rsidP="005118A9">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simultaneous termination of the mandate of Franklin Templeton International Services S.à r.l.</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(i) the appointment of a new alternative investment fund manager and sole director of Fondul Proprietatea in accordance with the terms of the Management Agreement; or (ii) 1 November 2022, and of</w:t>
      </w:r>
    </w:p>
    <w:p w14:paraId="74021C02" w14:textId="77777777" w:rsidR="005118A9" w:rsidRPr="001B4EE2" w:rsidRDefault="005118A9" w:rsidP="005118A9">
      <w:pPr>
        <w:pStyle w:val="ListParagraph"/>
        <w:numPr>
          <w:ilvl w:val="0"/>
          <w:numId w:val="5"/>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r w:rsidRPr="001B4EE2">
        <w:rPr>
          <w:i/>
          <w:sz w:val="22"/>
          <w:szCs w:val="22"/>
          <w:lang w:val="en-GB"/>
        </w:rPr>
        <w:t>secret vote</w:t>
      </w:r>
      <w:r w:rsidRPr="001B4EE2">
        <w:rPr>
          <w:sz w:val="22"/>
          <w:szCs w:val="22"/>
          <w:lang w:val="en-GB"/>
        </w:rPr>
        <w:t xml:space="preserve">)    </w:t>
      </w:r>
    </w:p>
    <w:p w14:paraId="0FF96F57" w14:textId="77777777" w:rsidR="005118A9" w:rsidRPr="001B4EE2" w:rsidRDefault="005118A9" w:rsidP="005118A9">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24E2BB8"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124C2"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B5C239B"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8CED856"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021FEEB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BEFE87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B6070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3883A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E15DA25" w14:textId="77777777" w:rsidR="005118A9" w:rsidRPr="001B4EE2" w:rsidRDefault="005118A9" w:rsidP="005118A9">
      <w:pPr>
        <w:pStyle w:val="ListParagraph"/>
        <w:ind w:left="450"/>
        <w:jc w:val="both"/>
        <w:rPr>
          <w:color w:val="1F497D"/>
          <w:sz w:val="22"/>
          <w:szCs w:val="22"/>
          <w:lang w:val="en-GB"/>
        </w:rPr>
      </w:pPr>
    </w:p>
    <w:p w14:paraId="475E73FE"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D94AABF" w14:textId="77777777" w:rsidR="005118A9" w:rsidRPr="001B4EE2" w:rsidRDefault="005118A9" w:rsidP="005118A9">
      <w:pPr>
        <w:pStyle w:val="ListParagraph"/>
        <w:rPr>
          <w:sz w:val="22"/>
          <w:szCs w:val="22"/>
          <w:lang w:val="en-GB"/>
        </w:rPr>
      </w:pPr>
    </w:p>
    <w:p w14:paraId="1B672234"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2, respectively, </w:t>
      </w:r>
      <w:bookmarkStart w:id="0" w:name="_Hlk62232464"/>
      <w:r w:rsidRPr="001B4EE2">
        <w:rPr>
          <w:sz w:val="22"/>
          <w:szCs w:val="22"/>
          <w:lang w:val="en-GB"/>
        </w:rPr>
        <w:t xml:space="preserve">the approval of the Annual Activity Report of the Sole Director </w:t>
      </w:r>
      <w:bookmarkEnd w:id="0"/>
      <w:r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5E97DCEF"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116D2DF4"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3B7EF"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0B41002"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6D701CE"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65CC2F7D"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88B59F"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AC4F4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6A51A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6546BFDA" w14:textId="77777777" w:rsidR="005118A9" w:rsidRPr="001B4EE2" w:rsidRDefault="005118A9" w:rsidP="005118A9">
      <w:pPr>
        <w:pStyle w:val="ListParagraph"/>
        <w:ind w:left="450"/>
        <w:jc w:val="both"/>
        <w:rPr>
          <w:color w:val="1F497D"/>
          <w:sz w:val="22"/>
          <w:szCs w:val="22"/>
          <w:lang w:val="en-GB"/>
        </w:rPr>
      </w:pPr>
    </w:p>
    <w:p w14:paraId="663AE82F"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CEA32AE" w14:textId="77777777" w:rsidR="005118A9" w:rsidRPr="001B4EE2" w:rsidRDefault="005118A9" w:rsidP="005118A9">
      <w:pPr>
        <w:pStyle w:val="ListParagraph"/>
        <w:rPr>
          <w:sz w:val="22"/>
          <w:szCs w:val="22"/>
          <w:lang w:val="en-GB"/>
        </w:rPr>
      </w:pPr>
    </w:p>
    <w:p w14:paraId="3FA734B9"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3, respectively, at the proposal of the Fund Manager, the approval of the Remuneration Policy of Fondul Proprietatea in force starting with 1 April 2022, as described in the supporting documentation, in order to reflect the provisions of the Management Agreement approved by shareholders on 15 December 2021.</w:t>
      </w:r>
    </w:p>
    <w:p w14:paraId="0C9E6C43"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7CA02E5B"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BEBA8"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7C510A"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63DD1A3"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119D53D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81F5897"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965253"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2E1203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5BA7317C" w14:textId="77777777" w:rsidR="005118A9" w:rsidRPr="001B4EE2" w:rsidRDefault="005118A9" w:rsidP="005118A9">
      <w:pPr>
        <w:pStyle w:val="ListParagraph"/>
        <w:ind w:left="450"/>
        <w:jc w:val="both"/>
        <w:rPr>
          <w:color w:val="1F497D"/>
          <w:sz w:val="22"/>
          <w:szCs w:val="22"/>
          <w:lang w:val="en-GB"/>
        </w:rPr>
      </w:pPr>
    </w:p>
    <w:p w14:paraId="3822379E"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3BC6C83" w14:textId="77777777" w:rsidR="005118A9" w:rsidRPr="001B4EE2" w:rsidRDefault="005118A9" w:rsidP="005118A9">
      <w:pPr>
        <w:pStyle w:val="ListParagraph"/>
        <w:rPr>
          <w:sz w:val="22"/>
          <w:szCs w:val="22"/>
          <w:lang w:val="en-GB"/>
        </w:rPr>
      </w:pPr>
    </w:p>
    <w:p w14:paraId="3E9B9556"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4, respectively, at the proposal of the Board of Nominees of Fondul Proprietatea:</w:t>
      </w:r>
    </w:p>
    <w:p w14:paraId="71BCE379" w14:textId="77777777" w:rsidR="005118A9" w:rsidRPr="001B4EE2" w:rsidRDefault="005118A9" w:rsidP="005118A9">
      <w:pPr>
        <w:pStyle w:val="ListParagraph"/>
        <w:rPr>
          <w:sz w:val="22"/>
          <w:szCs w:val="22"/>
          <w:lang w:val="en-GB"/>
        </w:rPr>
      </w:pPr>
    </w:p>
    <w:p w14:paraId="766F93FC"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With effect from the 1st January of each calendar year, the Base Monthly Remuneration shall be adjusted with the positive rate of the Romanian inflation of the previous calendar year, as published by the National Institute of Statistics of Romania.</w:t>
      </w:r>
    </w:p>
    <w:p w14:paraId="318D34A4" w14:textId="77777777" w:rsidR="005118A9" w:rsidRPr="001B4EE2" w:rsidRDefault="005118A9" w:rsidP="005118A9">
      <w:pPr>
        <w:pStyle w:val="ListParagraph"/>
        <w:ind w:left="450"/>
        <w:contextualSpacing w:val="0"/>
        <w:jc w:val="both"/>
        <w:rPr>
          <w:sz w:val="22"/>
          <w:szCs w:val="22"/>
          <w:lang w:val="en-GB"/>
        </w:rPr>
      </w:pPr>
    </w:p>
    <w:p w14:paraId="1129486E"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77CC570F" w14:textId="77777777" w:rsidR="005118A9" w:rsidRPr="001B4EE2" w:rsidRDefault="005118A9" w:rsidP="005118A9">
      <w:pPr>
        <w:pStyle w:val="ListParagraph"/>
        <w:rPr>
          <w:sz w:val="22"/>
          <w:szCs w:val="22"/>
          <w:lang w:val="en-GB"/>
        </w:rPr>
      </w:pPr>
    </w:p>
    <w:p w14:paraId="7534D601" w14:textId="77777777" w:rsidR="005118A9" w:rsidRPr="001B4EE2" w:rsidRDefault="005118A9" w:rsidP="005118A9">
      <w:pPr>
        <w:pStyle w:val="ListParagraph"/>
        <w:numPr>
          <w:ilvl w:val="0"/>
          <w:numId w:val="22"/>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0702D270" w14:textId="77777777" w:rsidR="005118A9" w:rsidRPr="001B4EE2" w:rsidRDefault="005118A9" w:rsidP="005118A9">
      <w:pPr>
        <w:pStyle w:val="ListParagraph"/>
        <w:autoSpaceDE w:val="0"/>
        <w:autoSpaceDN w:val="0"/>
        <w:ind w:left="1581"/>
        <w:jc w:val="both"/>
        <w:rPr>
          <w:sz w:val="22"/>
          <w:szCs w:val="22"/>
          <w:lang w:val="en-GB"/>
        </w:rPr>
      </w:pPr>
    </w:p>
    <w:p w14:paraId="124FBFB9" w14:textId="77777777" w:rsidR="005118A9" w:rsidRPr="001B4EE2" w:rsidRDefault="005118A9" w:rsidP="005118A9">
      <w:pPr>
        <w:pStyle w:val="ListParagraph"/>
        <w:numPr>
          <w:ilvl w:val="0"/>
          <w:numId w:val="22"/>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187AD60E" w14:textId="77777777" w:rsidR="005118A9" w:rsidRPr="001B4EE2" w:rsidRDefault="005118A9" w:rsidP="005118A9">
      <w:pPr>
        <w:pStyle w:val="ListParagraph"/>
        <w:rPr>
          <w:sz w:val="22"/>
          <w:szCs w:val="22"/>
          <w:lang w:val="en-GB"/>
        </w:rPr>
      </w:pPr>
    </w:p>
    <w:p w14:paraId="3B729341" w14:textId="77777777" w:rsidR="005118A9" w:rsidRPr="001B4EE2" w:rsidRDefault="005118A9" w:rsidP="005118A9">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3587F8FC" w14:textId="77777777" w:rsidR="005118A9" w:rsidRPr="001B4EE2" w:rsidRDefault="005118A9" w:rsidP="005118A9">
      <w:pPr>
        <w:pStyle w:val="ListParagraph"/>
        <w:rPr>
          <w:sz w:val="22"/>
          <w:szCs w:val="22"/>
          <w:lang w:val="en-GB"/>
        </w:rPr>
      </w:pPr>
    </w:p>
    <w:p w14:paraId="3C67A341"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case by case basis where such is expressly required by the applicable law or by any relevant authority</w:t>
      </w:r>
      <w:r w:rsidRPr="001B4EE2">
        <w:rPr>
          <w:color w:val="000000"/>
          <w:sz w:val="22"/>
          <w:szCs w:val="22"/>
        </w:rPr>
        <w:t>.</w:t>
      </w:r>
    </w:p>
    <w:p w14:paraId="6EEEC7EE" w14:textId="77777777" w:rsidR="005118A9" w:rsidRPr="001B4EE2" w:rsidRDefault="005118A9" w:rsidP="005118A9">
      <w:pPr>
        <w:pStyle w:val="ListParagraph"/>
        <w:ind w:left="810" w:hanging="540"/>
        <w:rPr>
          <w:sz w:val="22"/>
          <w:szCs w:val="22"/>
          <w:lang w:val="en-GB"/>
        </w:rPr>
      </w:pPr>
    </w:p>
    <w:p w14:paraId="5978F510"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105E4D8B" w14:textId="77777777" w:rsidR="005118A9" w:rsidRPr="001B4EE2" w:rsidRDefault="005118A9" w:rsidP="005118A9">
      <w:pPr>
        <w:pStyle w:val="ListParagraph"/>
        <w:ind w:left="810" w:hanging="540"/>
        <w:rPr>
          <w:sz w:val="22"/>
          <w:szCs w:val="22"/>
          <w:lang w:val="en-GB"/>
        </w:rPr>
      </w:pPr>
    </w:p>
    <w:p w14:paraId="0CD18219" w14:textId="77777777" w:rsidR="005118A9" w:rsidRPr="001B4EE2" w:rsidRDefault="005118A9" w:rsidP="005118A9">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5C78C030" w14:textId="77777777" w:rsidR="005118A9" w:rsidRPr="001B4EE2" w:rsidRDefault="005118A9" w:rsidP="005118A9">
      <w:pPr>
        <w:ind w:left="810" w:hanging="540"/>
        <w:jc w:val="both"/>
        <w:rPr>
          <w:sz w:val="22"/>
          <w:szCs w:val="22"/>
          <w:lang w:val="en-GB"/>
        </w:rPr>
      </w:pPr>
    </w:p>
    <w:p w14:paraId="1F71D9BD" w14:textId="77777777" w:rsidR="005118A9" w:rsidRPr="001B4EE2" w:rsidRDefault="005118A9" w:rsidP="005118A9">
      <w:pPr>
        <w:pStyle w:val="ListParagraph"/>
        <w:numPr>
          <w:ilvl w:val="0"/>
          <w:numId w:val="21"/>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6DBAFB81"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DE48E76"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F6785"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643234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ACF29F"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188C666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43A106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93D021"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BA448D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5D418410" w14:textId="77777777" w:rsidR="005118A9" w:rsidRPr="001B4EE2" w:rsidRDefault="005118A9" w:rsidP="005118A9">
      <w:pPr>
        <w:pStyle w:val="ListParagraph"/>
        <w:ind w:left="450"/>
        <w:jc w:val="both"/>
        <w:rPr>
          <w:color w:val="1F497D"/>
          <w:sz w:val="22"/>
          <w:szCs w:val="22"/>
          <w:lang w:val="en-GB"/>
        </w:rPr>
      </w:pPr>
    </w:p>
    <w:p w14:paraId="35744350"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847244F" w14:textId="77777777" w:rsidR="005118A9" w:rsidRPr="001B4EE2" w:rsidRDefault="005118A9" w:rsidP="005118A9">
      <w:pPr>
        <w:pStyle w:val="ListParagraph"/>
        <w:rPr>
          <w:sz w:val="22"/>
          <w:szCs w:val="22"/>
          <w:lang w:val="en-GB"/>
        </w:rPr>
      </w:pPr>
    </w:p>
    <w:p w14:paraId="6C48D924"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5, respectively, 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Buzești Street, 7th floor, 1st district, postal code 011017 or by e-mail at</w:t>
      </w:r>
      <w:r w:rsidRPr="001B4EE2">
        <w:rPr>
          <w:sz w:val="22"/>
          <w:szCs w:val="22"/>
        </w:rPr>
        <w:t xml:space="preserve"> </w:t>
      </w:r>
      <w:hyperlink r:id="rId10" w:history="1">
        <w:r w:rsidRPr="001B4EE2">
          <w:rPr>
            <w:rStyle w:val="Hyperlink"/>
            <w:sz w:val="22"/>
            <w:szCs w:val="22"/>
          </w:rPr>
          <w:t>agafp@fondulproprietatea.ro</w:t>
        </w:r>
      </w:hyperlink>
      <w:r w:rsidRPr="001B4EE2">
        <w:rPr>
          <w:sz w:val="22"/>
          <w:szCs w:val="22"/>
          <w:lang w:val="en-GB"/>
        </w:rPr>
        <w:t xml:space="preserve">. </w:t>
      </w:r>
    </w:p>
    <w:p w14:paraId="41BF303E" w14:textId="77777777" w:rsidR="005118A9" w:rsidRPr="001B4EE2" w:rsidRDefault="005118A9" w:rsidP="005118A9">
      <w:pPr>
        <w:pStyle w:val="ListParagraph"/>
        <w:rPr>
          <w:sz w:val="22"/>
          <w:szCs w:val="22"/>
          <w:lang w:val="en-GB"/>
        </w:rPr>
      </w:pPr>
    </w:p>
    <w:p w14:paraId="5EAA7F3B" w14:textId="77777777" w:rsidR="005118A9" w:rsidRPr="001B4EE2" w:rsidRDefault="005118A9" w:rsidP="005118A9">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4DDFE9ED" w14:textId="77777777" w:rsidR="005118A9" w:rsidRPr="001B4EE2" w:rsidRDefault="005118A9" w:rsidP="005118A9">
      <w:pPr>
        <w:pStyle w:val="ListParagraph"/>
        <w:ind w:left="360"/>
        <w:jc w:val="both"/>
        <w:rPr>
          <w:sz w:val="22"/>
          <w:szCs w:val="22"/>
          <w:lang w:val="en-GB"/>
        </w:rPr>
      </w:pPr>
    </w:p>
    <w:p w14:paraId="221E0DBA" w14:textId="77777777" w:rsidR="005118A9" w:rsidRPr="001B4EE2" w:rsidRDefault="005118A9" w:rsidP="005118A9">
      <w:pPr>
        <w:pStyle w:val="ListParagraph"/>
        <w:ind w:left="360"/>
        <w:jc w:val="both"/>
        <w:rPr>
          <w:sz w:val="22"/>
          <w:szCs w:val="22"/>
          <w:lang w:val="en-GB"/>
        </w:rPr>
      </w:pPr>
      <w:r w:rsidRPr="001B4EE2">
        <w:rPr>
          <w:sz w:val="22"/>
          <w:szCs w:val="22"/>
          <w:lang w:val="en-GB"/>
        </w:rPr>
        <w:t>The list including information with regard to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r w:rsidRPr="001B4EE2">
        <w:rPr>
          <w:i/>
          <w:iCs/>
          <w:sz w:val="22"/>
          <w:szCs w:val="22"/>
          <w:lang w:val="en-GB"/>
        </w:rPr>
        <w:t>secret vote</w:t>
      </w:r>
      <w:r w:rsidRPr="001B4EE2">
        <w:rPr>
          <w:sz w:val="22"/>
          <w:szCs w:val="22"/>
          <w:lang w:val="en-GB"/>
        </w:rPr>
        <w:t xml:space="preserve">). </w:t>
      </w:r>
    </w:p>
    <w:p w14:paraId="7601703C" w14:textId="77777777" w:rsidR="005118A9" w:rsidRPr="001B4EE2" w:rsidRDefault="005118A9" w:rsidP="005118A9">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5118A9" w:rsidRPr="001B4EE2" w14:paraId="10C09764" w14:textId="77777777" w:rsidTr="001171D9">
        <w:trPr>
          <w:trHeight w:val="300"/>
        </w:trPr>
        <w:tc>
          <w:tcPr>
            <w:tcW w:w="1383" w:type="dxa"/>
            <w:tcBorders>
              <w:top w:val="single" w:sz="4" w:space="0" w:color="auto"/>
              <w:left w:val="single" w:sz="4" w:space="0" w:color="auto"/>
              <w:bottom w:val="single" w:sz="4" w:space="0" w:color="auto"/>
              <w:right w:val="single" w:sz="4" w:space="0" w:color="auto"/>
            </w:tcBorders>
          </w:tcPr>
          <w:p w14:paraId="303B9B91" w14:textId="77777777" w:rsidR="005118A9" w:rsidRPr="001B4EE2" w:rsidRDefault="005118A9" w:rsidP="001171D9">
            <w:pPr>
              <w:spacing w:line="256" w:lineRule="auto"/>
              <w:jc w:val="both"/>
              <w:rPr>
                <w:color w:val="000000"/>
                <w:sz w:val="22"/>
                <w:szCs w:val="22"/>
                <w:lang w:val="en-GB"/>
              </w:rPr>
            </w:pPr>
          </w:p>
          <w:p w14:paraId="79CBE78F"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1E7F49A5"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1438F99D"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68CCB820"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 ABSTENTION</w:t>
            </w:r>
          </w:p>
        </w:tc>
      </w:tr>
      <w:tr w:rsidR="005118A9" w:rsidRPr="001B4EE2" w14:paraId="13CBEDE1"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477CA328" w14:textId="77777777" w:rsidR="005118A9" w:rsidRPr="001B4EE2" w:rsidRDefault="005118A9" w:rsidP="005118A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38C087B"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E2E0D14"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7B8B386" w14:textId="77777777" w:rsidR="005118A9" w:rsidRPr="001B4EE2" w:rsidRDefault="005118A9" w:rsidP="001171D9">
            <w:pPr>
              <w:spacing w:line="256" w:lineRule="auto"/>
              <w:jc w:val="both"/>
              <w:rPr>
                <w:color w:val="000000"/>
                <w:sz w:val="22"/>
                <w:szCs w:val="22"/>
                <w:lang w:val="en-GB"/>
              </w:rPr>
            </w:pPr>
            <w:r w:rsidRPr="001B4EE2">
              <w:rPr>
                <w:color w:val="000000"/>
                <w:sz w:val="22"/>
                <w:szCs w:val="22"/>
                <w:lang w:val="en-GB"/>
              </w:rPr>
              <w:t> </w:t>
            </w:r>
          </w:p>
        </w:tc>
      </w:tr>
      <w:tr w:rsidR="005118A9" w:rsidRPr="001B4EE2" w14:paraId="462344AD"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11718E2F" w14:textId="77777777" w:rsidR="005118A9" w:rsidRPr="001B4EE2" w:rsidRDefault="005118A9" w:rsidP="005118A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4C685274" w14:textId="77777777" w:rsidR="005118A9" w:rsidRPr="001B4EE2" w:rsidRDefault="005118A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92FFA84" w14:textId="77777777" w:rsidR="005118A9" w:rsidRPr="001B4EE2" w:rsidRDefault="005118A9"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20AA73A5" w14:textId="77777777" w:rsidR="005118A9" w:rsidRPr="001B4EE2" w:rsidRDefault="005118A9" w:rsidP="001171D9">
            <w:pPr>
              <w:spacing w:line="256" w:lineRule="auto"/>
              <w:jc w:val="both"/>
              <w:rPr>
                <w:color w:val="000000"/>
                <w:sz w:val="22"/>
                <w:szCs w:val="22"/>
                <w:lang w:val="en-GB"/>
              </w:rPr>
            </w:pPr>
          </w:p>
        </w:tc>
      </w:tr>
      <w:tr w:rsidR="005118A9" w:rsidRPr="001B4EE2" w14:paraId="50DAC6C3"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520E827A" w14:textId="77777777" w:rsidR="005118A9" w:rsidRPr="001B4EE2" w:rsidRDefault="005118A9" w:rsidP="005118A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1B0762A" w14:textId="77777777" w:rsidR="005118A9" w:rsidRPr="001B4EE2" w:rsidRDefault="005118A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9B1D5B1" w14:textId="77777777" w:rsidR="005118A9" w:rsidRPr="001B4EE2" w:rsidRDefault="005118A9"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765FB61F" w14:textId="77777777" w:rsidR="005118A9" w:rsidRPr="001B4EE2" w:rsidRDefault="005118A9" w:rsidP="001171D9">
            <w:pPr>
              <w:spacing w:line="256" w:lineRule="auto"/>
              <w:jc w:val="both"/>
              <w:rPr>
                <w:color w:val="000000"/>
                <w:sz w:val="22"/>
                <w:szCs w:val="22"/>
                <w:lang w:val="en-GB"/>
              </w:rPr>
            </w:pPr>
          </w:p>
        </w:tc>
      </w:tr>
    </w:tbl>
    <w:p w14:paraId="7407F849" w14:textId="77777777" w:rsidR="005118A9" w:rsidRPr="001B4EE2" w:rsidRDefault="005118A9" w:rsidP="005118A9">
      <w:pPr>
        <w:pStyle w:val="ListParagraph"/>
        <w:ind w:left="450"/>
        <w:contextualSpacing w:val="0"/>
        <w:jc w:val="both"/>
        <w:rPr>
          <w:sz w:val="22"/>
          <w:szCs w:val="22"/>
          <w:lang w:val="en-GB"/>
        </w:rPr>
      </w:pPr>
    </w:p>
    <w:p w14:paraId="70CCF35D" w14:textId="77777777" w:rsidR="005118A9" w:rsidRPr="001B4EE2" w:rsidRDefault="005118A9" w:rsidP="005118A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01A137E4" w14:textId="77777777" w:rsidR="005118A9" w:rsidRPr="001B4EE2" w:rsidRDefault="005118A9" w:rsidP="005118A9">
      <w:pPr>
        <w:pStyle w:val="ListParagraph"/>
        <w:ind w:left="851"/>
        <w:jc w:val="both"/>
        <w:rPr>
          <w:i/>
          <w:iCs/>
          <w:sz w:val="22"/>
          <w:szCs w:val="22"/>
          <w:lang w:val="ro-RO" w:eastAsia="ro-RO"/>
        </w:rPr>
      </w:pPr>
    </w:p>
    <w:p w14:paraId="20E9D81B" w14:textId="77777777" w:rsidR="005118A9" w:rsidRPr="001B4EE2" w:rsidRDefault="005118A9" w:rsidP="005118A9">
      <w:pPr>
        <w:pStyle w:val="ListParagraph"/>
        <w:ind w:left="851"/>
        <w:jc w:val="both"/>
        <w:rPr>
          <w:sz w:val="22"/>
          <w:szCs w:val="22"/>
          <w:lang w:val="en-GB"/>
        </w:rPr>
      </w:pPr>
      <w:r w:rsidRPr="001B4EE2">
        <w:rPr>
          <w:i/>
          <w:iCs/>
          <w:sz w:val="22"/>
          <w:szCs w:val="22"/>
          <w:lang w:val="ro-RO" w:eastAsia="ro-RO"/>
        </w:rPr>
        <w:t xml:space="preserve">Note: The </w:t>
      </w:r>
      <w:r>
        <w:rPr>
          <w:i/>
          <w:iCs/>
          <w:sz w:val="22"/>
          <w:szCs w:val="22"/>
          <w:lang w:val="ro-RO" w:eastAsia="ro-RO"/>
        </w:rPr>
        <w:t>templates of special power of attorney</w:t>
      </w:r>
      <w:r w:rsidRPr="001B4EE2">
        <w:rPr>
          <w:i/>
          <w:iCs/>
          <w:sz w:val="22"/>
          <w:szCs w:val="22"/>
          <w:lang w:val="ro-RO" w:eastAsia="ro-RO"/>
        </w:rPr>
        <w:t xml:space="preserve"> will be updated on the </w:t>
      </w:r>
      <w:r w:rsidRPr="001B4EE2">
        <w:rPr>
          <w:i/>
          <w:iCs/>
          <w:sz w:val="22"/>
          <w:szCs w:val="22"/>
          <w:lang w:val="en-GB"/>
        </w:rPr>
        <w:t>Company’s website with candidates’ names after the expiry of the deadline for making proposals.</w:t>
      </w:r>
    </w:p>
    <w:p w14:paraId="46145914" w14:textId="77777777" w:rsidR="005118A9" w:rsidRPr="001B4EE2" w:rsidRDefault="005118A9" w:rsidP="005118A9">
      <w:pPr>
        <w:pStyle w:val="ListParagraph"/>
        <w:rPr>
          <w:sz w:val="22"/>
          <w:szCs w:val="22"/>
          <w:lang w:val="en-GB"/>
        </w:rPr>
      </w:pPr>
    </w:p>
    <w:p w14:paraId="15AA2E5F"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3CC1A311"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17DA8DA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991A0"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7487C7"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A89E9C8"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44694BE2"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679EE9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C3721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FCEEFE"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690ED21" w14:textId="77777777" w:rsidR="005118A9" w:rsidRPr="001B4EE2" w:rsidRDefault="005118A9" w:rsidP="005118A9">
      <w:pPr>
        <w:pStyle w:val="ListParagraph"/>
        <w:ind w:left="450"/>
        <w:jc w:val="both"/>
        <w:rPr>
          <w:color w:val="1F497D"/>
          <w:sz w:val="22"/>
          <w:szCs w:val="22"/>
          <w:lang w:val="en-GB"/>
        </w:rPr>
      </w:pPr>
    </w:p>
    <w:p w14:paraId="50E5BE2A"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8BD2D6C" w14:textId="77777777" w:rsidR="005118A9" w:rsidRPr="001B4EE2" w:rsidRDefault="005118A9" w:rsidP="005118A9">
      <w:pPr>
        <w:pStyle w:val="ListParagraph"/>
        <w:ind w:left="360"/>
        <w:contextualSpacing w:val="0"/>
        <w:jc w:val="both"/>
        <w:rPr>
          <w:sz w:val="22"/>
          <w:szCs w:val="22"/>
          <w:lang w:val="en-GB"/>
        </w:rPr>
      </w:pPr>
    </w:p>
    <w:p w14:paraId="2C844BBF"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tbl>
      <w:tblPr>
        <w:tblW w:w="4091" w:type="dxa"/>
        <w:tblInd w:w="879" w:type="dxa"/>
        <w:tblLook w:val="04A0" w:firstRow="1" w:lastRow="0" w:firstColumn="1" w:lastColumn="0" w:noHBand="0" w:noVBand="1"/>
      </w:tblPr>
      <w:tblGrid>
        <w:gridCol w:w="959"/>
        <w:gridCol w:w="1418"/>
        <w:gridCol w:w="1714"/>
      </w:tblGrid>
      <w:tr w:rsidR="005118A9" w:rsidRPr="001B4EE2" w14:paraId="1883514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AAB1C"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635160"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435A18D"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2984061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0D0D27B"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275E1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50CAE2"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48EA467E" w14:textId="77777777" w:rsidR="005118A9" w:rsidRPr="001B4EE2" w:rsidRDefault="005118A9" w:rsidP="005118A9">
      <w:pPr>
        <w:pStyle w:val="ListParagraph"/>
        <w:ind w:left="450"/>
        <w:jc w:val="both"/>
        <w:rPr>
          <w:color w:val="1F497D"/>
          <w:sz w:val="22"/>
          <w:szCs w:val="22"/>
          <w:lang w:val="en-GB"/>
        </w:rPr>
      </w:pPr>
    </w:p>
    <w:p w14:paraId="5E9F3B12"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DA9FF94" w14:textId="77777777" w:rsidR="005118A9" w:rsidRPr="001B4EE2" w:rsidRDefault="005118A9" w:rsidP="005118A9">
      <w:pPr>
        <w:pStyle w:val="ListParagraph"/>
        <w:ind w:left="360"/>
        <w:jc w:val="both"/>
        <w:rPr>
          <w:i/>
          <w:sz w:val="22"/>
          <w:szCs w:val="22"/>
          <w:lang w:val="en-GB" w:eastAsia="ro-RO"/>
        </w:rPr>
      </w:pPr>
    </w:p>
    <w:p w14:paraId="1DBE82AC" w14:textId="77777777" w:rsidR="005118A9" w:rsidRPr="001B4EE2" w:rsidRDefault="005118A9" w:rsidP="005118A9">
      <w:pPr>
        <w:pStyle w:val="ListParagraph"/>
        <w:numPr>
          <w:ilvl w:val="0"/>
          <w:numId w:val="8"/>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30A7B2EA" w14:textId="77777777" w:rsidR="005118A9" w:rsidRPr="001B4EE2" w:rsidRDefault="005118A9" w:rsidP="005118A9">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7F9A6D5D"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777DA"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0DAC8D"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BA18C90"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7E5EAB0E"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2628F21"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19D90D"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CA8AF6C"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10D53CB6" w14:textId="77777777" w:rsidR="005118A9" w:rsidRPr="001B4EE2" w:rsidRDefault="005118A9" w:rsidP="005118A9">
      <w:pPr>
        <w:pStyle w:val="ListParagraph"/>
        <w:ind w:left="450"/>
        <w:jc w:val="both"/>
        <w:rPr>
          <w:color w:val="1F497D"/>
          <w:sz w:val="22"/>
          <w:szCs w:val="22"/>
          <w:lang w:val="en-GB"/>
        </w:rPr>
      </w:pPr>
    </w:p>
    <w:p w14:paraId="5F86D913"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3428844" w14:textId="77777777" w:rsidR="005118A9" w:rsidRPr="001B4EE2" w:rsidRDefault="005118A9" w:rsidP="005118A9">
      <w:pPr>
        <w:pStyle w:val="ListParagraph"/>
        <w:ind w:left="360"/>
        <w:contextualSpacing w:val="0"/>
        <w:jc w:val="both"/>
        <w:rPr>
          <w:sz w:val="22"/>
          <w:szCs w:val="22"/>
          <w:lang w:val="en-GB"/>
        </w:rPr>
      </w:pPr>
    </w:p>
    <w:p w14:paraId="3A7274CA" w14:textId="77777777" w:rsidR="005118A9" w:rsidRPr="001B4EE2" w:rsidRDefault="005118A9" w:rsidP="005118A9">
      <w:pPr>
        <w:pStyle w:val="ListParagraph"/>
        <w:numPr>
          <w:ilvl w:val="0"/>
          <w:numId w:val="8"/>
        </w:numPr>
        <w:ind w:left="360"/>
        <w:contextualSpacing w:val="0"/>
        <w:jc w:val="both"/>
        <w:rPr>
          <w:sz w:val="22"/>
          <w:szCs w:val="22"/>
          <w:lang w:val="en-GB"/>
        </w:rPr>
      </w:pPr>
      <w:r w:rsidRPr="001B4EE2">
        <w:rPr>
          <w:sz w:val="22"/>
          <w:szCs w:val="22"/>
          <w:lang w:val="en-GB"/>
        </w:rPr>
        <w:t>For item 9, respectively, the approval of the additional fees amounting to EUR 17,550 incurred by Deloitte Audit S.R.L. with its headquarters in Bucharest, 1st District, 84-98 and 100- 102 Calea Griviței, The Mark Building, 8th and 9th floors, registered with the Trade Registry under no. J40/6775/1995, Sole Registration Number RO7756924, as the financial auditor of Fondul Proprietatea, in accordance with the supporting materials.</w:t>
      </w:r>
    </w:p>
    <w:p w14:paraId="53F74C4A" w14:textId="77777777" w:rsidR="005118A9" w:rsidRPr="001B4EE2" w:rsidRDefault="005118A9" w:rsidP="005118A9">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26E3EAE2"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683BB"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3687666"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992FC3F"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26FDC0D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B6AC7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02BB80"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2E003C7"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6FDAA508" w14:textId="77777777" w:rsidR="005118A9" w:rsidRPr="001B4EE2" w:rsidRDefault="005118A9" w:rsidP="005118A9">
      <w:pPr>
        <w:pStyle w:val="ListParagraph"/>
        <w:ind w:left="450"/>
        <w:jc w:val="both"/>
        <w:rPr>
          <w:color w:val="1F497D"/>
          <w:sz w:val="22"/>
          <w:szCs w:val="22"/>
          <w:lang w:val="en-GB"/>
        </w:rPr>
      </w:pPr>
    </w:p>
    <w:p w14:paraId="31FA09F6"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05CE520" w14:textId="77777777" w:rsidR="005118A9" w:rsidRPr="001B4EE2" w:rsidRDefault="005118A9" w:rsidP="005118A9">
      <w:pPr>
        <w:pStyle w:val="ListParagraph"/>
        <w:ind w:left="360"/>
        <w:contextualSpacing w:val="0"/>
        <w:jc w:val="both"/>
        <w:rPr>
          <w:rFonts w:eastAsia="Calibri"/>
          <w:sz w:val="22"/>
          <w:szCs w:val="22"/>
          <w:lang w:val="en-GB"/>
        </w:rPr>
      </w:pPr>
    </w:p>
    <w:p w14:paraId="66CEF6C2" w14:textId="77777777" w:rsidR="005118A9" w:rsidRPr="00872F6F" w:rsidRDefault="005118A9" w:rsidP="005118A9">
      <w:pPr>
        <w:pStyle w:val="ListParagraph"/>
        <w:numPr>
          <w:ilvl w:val="0"/>
          <w:numId w:val="8"/>
        </w:numPr>
        <w:ind w:left="360"/>
        <w:contextualSpacing w:val="0"/>
        <w:jc w:val="both"/>
        <w:rPr>
          <w:sz w:val="22"/>
          <w:szCs w:val="22"/>
          <w:lang w:val="en-GB"/>
        </w:rPr>
      </w:pPr>
      <w:r w:rsidRPr="00872F6F">
        <w:rPr>
          <w:sz w:val="22"/>
          <w:szCs w:val="22"/>
          <w:lang w:val="en-GB"/>
        </w:rPr>
        <w:t xml:space="preserve">For item 10 on the agenda, respectively, the approval of: </w:t>
      </w:r>
    </w:p>
    <w:p w14:paraId="2CDD4D2A" w14:textId="77777777" w:rsidR="005118A9" w:rsidRPr="00872F6F" w:rsidRDefault="005118A9" w:rsidP="005118A9">
      <w:pPr>
        <w:pStyle w:val="ListParagraph"/>
        <w:numPr>
          <w:ilvl w:val="0"/>
          <w:numId w:val="23"/>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40E6122F" w14:textId="77777777" w:rsidR="005118A9" w:rsidRPr="00872F6F" w:rsidRDefault="005118A9" w:rsidP="005118A9">
      <w:pPr>
        <w:pStyle w:val="ListParagraph"/>
        <w:jc w:val="both"/>
        <w:rPr>
          <w:sz w:val="22"/>
          <w:szCs w:val="22"/>
          <w:lang w:val="en-GB"/>
        </w:rPr>
      </w:pPr>
    </w:p>
    <w:p w14:paraId="55546B51" w14:textId="77777777" w:rsidR="005118A9" w:rsidRPr="00872F6F" w:rsidRDefault="005118A9" w:rsidP="005118A9">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22A5DEE4" w14:textId="77777777" w:rsidR="005118A9" w:rsidRPr="00872F6F" w:rsidRDefault="005118A9" w:rsidP="005118A9">
      <w:pPr>
        <w:pStyle w:val="ListParagraph"/>
        <w:jc w:val="both"/>
        <w:rPr>
          <w:sz w:val="22"/>
          <w:szCs w:val="22"/>
          <w:lang w:val="en-GB"/>
        </w:rPr>
      </w:pPr>
    </w:p>
    <w:p w14:paraId="506489D9" w14:textId="77777777" w:rsidR="005118A9" w:rsidRPr="00872F6F" w:rsidRDefault="005118A9" w:rsidP="005118A9">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3C092C70" w14:textId="77777777" w:rsidR="005118A9" w:rsidRPr="00872F6F" w:rsidRDefault="005118A9" w:rsidP="005118A9">
      <w:pPr>
        <w:pStyle w:val="ListParagraph"/>
        <w:jc w:val="both"/>
        <w:rPr>
          <w:sz w:val="22"/>
          <w:szCs w:val="22"/>
          <w:lang w:val="en-GB"/>
        </w:rPr>
      </w:pPr>
    </w:p>
    <w:p w14:paraId="46FAA006" w14:textId="77777777" w:rsidR="005118A9" w:rsidRDefault="005118A9" w:rsidP="005118A9">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17D9F022" w14:textId="77777777" w:rsidR="005118A9" w:rsidRPr="00872F6F" w:rsidRDefault="005118A9" w:rsidP="005118A9">
      <w:pPr>
        <w:pStyle w:val="ListParagraph"/>
        <w:ind w:left="630"/>
        <w:jc w:val="both"/>
        <w:rPr>
          <w:sz w:val="22"/>
          <w:szCs w:val="22"/>
          <w:lang w:val="en-GB"/>
        </w:rPr>
      </w:pPr>
    </w:p>
    <w:p w14:paraId="1EDDF5AF" w14:textId="77777777" w:rsidR="005118A9" w:rsidRPr="00872F6F" w:rsidRDefault="005118A9" w:rsidP="005118A9">
      <w:pPr>
        <w:pStyle w:val="ListParagraph"/>
        <w:numPr>
          <w:ilvl w:val="0"/>
          <w:numId w:val="23"/>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4427104B" w14:textId="77777777" w:rsidR="005118A9" w:rsidRPr="001B4EE2" w:rsidRDefault="005118A9" w:rsidP="005118A9">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118A9" w:rsidRPr="001B4EE2" w14:paraId="432459F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8DF4B" w14:textId="77777777" w:rsidR="005118A9" w:rsidRPr="001B4EE2" w:rsidRDefault="005118A9"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8B161D" w14:textId="77777777" w:rsidR="005118A9" w:rsidRPr="001B4EE2" w:rsidRDefault="005118A9"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8DC3685" w14:textId="77777777" w:rsidR="005118A9" w:rsidRPr="001B4EE2" w:rsidRDefault="005118A9" w:rsidP="001171D9">
            <w:pPr>
              <w:jc w:val="both"/>
              <w:rPr>
                <w:color w:val="000000"/>
                <w:sz w:val="22"/>
                <w:szCs w:val="22"/>
                <w:lang w:val="en-GB"/>
              </w:rPr>
            </w:pPr>
            <w:r w:rsidRPr="001B4EE2">
              <w:rPr>
                <w:color w:val="000000"/>
                <w:sz w:val="22"/>
                <w:szCs w:val="22"/>
                <w:lang w:val="en-GB"/>
              </w:rPr>
              <w:t> ABSTENTION</w:t>
            </w:r>
          </w:p>
        </w:tc>
      </w:tr>
      <w:tr w:rsidR="005118A9" w:rsidRPr="001B4EE2" w14:paraId="76BCAC34"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9B5348"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5D6DE1A"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F136955" w14:textId="77777777" w:rsidR="005118A9" w:rsidRPr="001B4EE2" w:rsidRDefault="005118A9" w:rsidP="001171D9">
            <w:pPr>
              <w:jc w:val="both"/>
              <w:rPr>
                <w:color w:val="000000"/>
                <w:sz w:val="22"/>
                <w:szCs w:val="22"/>
                <w:lang w:val="en-GB"/>
              </w:rPr>
            </w:pPr>
            <w:r w:rsidRPr="001B4EE2">
              <w:rPr>
                <w:color w:val="000000"/>
                <w:sz w:val="22"/>
                <w:szCs w:val="22"/>
                <w:lang w:val="en-GB"/>
              </w:rPr>
              <w:t> </w:t>
            </w:r>
          </w:p>
        </w:tc>
      </w:tr>
    </w:tbl>
    <w:p w14:paraId="3F274E49" w14:textId="77777777" w:rsidR="005118A9" w:rsidRPr="001B4EE2" w:rsidRDefault="005118A9" w:rsidP="005118A9">
      <w:pPr>
        <w:pStyle w:val="ListParagraph"/>
        <w:jc w:val="both"/>
        <w:rPr>
          <w:color w:val="1F497D"/>
          <w:sz w:val="22"/>
          <w:szCs w:val="22"/>
          <w:lang w:val="en-GB"/>
        </w:rPr>
      </w:pPr>
    </w:p>
    <w:p w14:paraId="61F3290C" w14:textId="77777777" w:rsidR="005118A9" w:rsidRPr="001B4EE2" w:rsidRDefault="005118A9" w:rsidP="005118A9">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3DD141E" w14:textId="77777777" w:rsidR="00C00CEB" w:rsidRPr="006E1DD1" w:rsidRDefault="00C00CEB" w:rsidP="00A77182">
      <w:pPr>
        <w:jc w:val="both"/>
        <w:rPr>
          <w:sz w:val="22"/>
          <w:szCs w:val="22"/>
          <w:lang w:val="en-GB" w:eastAsia="ro-RO"/>
        </w:rPr>
      </w:pPr>
    </w:p>
    <w:p w14:paraId="3EAAFE8A" w14:textId="7113136C" w:rsidR="00A77182" w:rsidRPr="006E1DD1" w:rsidRDefault="00A77182" w:rsidP="00A77182">
      <w:pPr>
        <w:jc w:val="both"/>
        <w:rPr>
          <w:sz w:val="22"/>
          <w:szCs w:val="22"/>
          <w:lang w:val="en-GB" w:eastAsia="ro-RO"/>
        </w:rPr>
      </w:pPr>
      <w:r w:rsidRPr="006E1DD1">
        <w:rPr>
          <w:sz w:val="22"/>
          <w:szCs w:val="22"/>
          <w:lang w:val="en-GB" w:eastAsia="ro-RO"/>
        </w:rPr>
        <w:t>This special power of attorney:</w:t>
      </w:r>
    </w:p>
    <w:p w14:paraId="40F3BF36" w14:textId="77777777" w:rsidR="00A77182" w:rsidRPr="006E1DD1" w:rsidRDefault="00A77182" w:rsidP="00A77182">
      <w:pPr>
        <w:jc w:val="both"/>
        <w:rPr>
          <w:sz w:val="22"/>
          <w:szCs w:val="22"/>
          <w:lang w:val="en-GB" w:eastAsia="ro-RO"/>
        </w:rPr>
      </w:pPr>
    </w:p>
    <w:p w14:paraId="61FB549B"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valid only for the OGMS it was requested for, and the representative has the obligation to vote in accordance with the instructions given by the appointing shareholder under the sanction of cancellation of the vote by the OGMS secretaries;</w:t>
      </w:r>
    </w:p>
    <w:p w14:paraId="01E99DEC" w14:textId="77777777" w:rsidR="00A77182" w:rsidRPr="006E1DD1" w:rsidRDefault="00A77182" w:rsidP="00A77182">
      <w:pPr>
        <w:pStyle w:val="ListParagraph"/>
        <w:rPr>
          <w:sz w:val="22"/>
          <w:szCs w:val="22"/>
          <w:lang w:val="en-GB" w:eastAsia="ro-RO"/>
        </w:rPr>
      </w:pPr>
    </w:p>
    <w:p w14:paraId="7A5C1184" w14:textId="7999A4D1" w:rsidR="00A77182" w:rsidRPr="006E1DD1" w:rsidRDefault="00A77182" w:rsidP="00A77182">
      <w:pPr>
        <w:numPr>
          <w:ilvl w:val="0"/>
          <w:numId w:val="1"/>
        </w:numPr>
        <w:jc w:val="both"/>
        <w:rPr>
          <w:sz w:val="22"/>
          <w:szCs w:val="22"/>
          <w:lang w:val="en-GB"/>
        </w:rPr>
      </w:pPr>
      <w:r w:rsidRPr="006E1DD1">
        <w:rPr>
          <w:sz w:val="22"/>
          <w:szCs w:val="22"/>
          <w:lang w:val="en-GB"/>
        </w:rPr>
        <w:t xml:space="preserve">the deadline for </w:t>
      </w:r>
      <w:r w:rsidRPr="006E1DD1">
        <w:rPr>
          <w:sz w:val="22"/>
          <w:szCs w:val="22"/>
          <w:lang w:val="en-GB" w:eastAsia="ro-RO"/>
        </w:rPr>
        <w:t>registering</w:t>
      </w:r>
      <w:r w:rsidRPr="006E1DD1" w:rsidDel="00876EEA">
        <w:rPr>
          <w:sz w:val="22"/>
          <w:szCs w:val="22"/>
          <w:lang w:val="en-GB" w:eastAsia="ro-RO"/>
        </w:rPr>
        <w:t xml:space="preserve"> </w:t>
      </w:r>
      <w:r w:rsidRPr="006E1DD1">
        <w:rPr>
          <w:sz w:val="22"/>
          <w:szCs w:val="22"/>
          <w:lang w:val="en-GB" w:eastAsia="ro-RO"/>
        </w:rPr>
        <w:t xml:space="preserve">the special power of attorney at the Company is </w:t>
      </w:r>
      <w:r w:rsidR="005118A9">
        <w:rPr>
          <w:sz w:val="22"/>
          <w:szCs w:val="22"/>
          <w:lang w:val="en-GB" w:eastAsia="ro-RO"/>
        </w:rPr>
        <w:t>18 April 2022</w:t>
      </w:r>
      <w:r w:rsidR="006E1DD1" w:rsidRPr="006E1DD1">
        <w:rPr>
          <w:sz w:val="22"/>
          <w:szCs w:val="22"/>
          <w:lang w:val="en-GB"/>
        </w:rPr>
        <w:t>, 2:00 PM (Romanian time)</w:t>
      </w:r>
      <w:r w:rsidRPr="006E1DD1">
        <w:rPr>
          <w:sz w:val="22"/>
          <w:szCs w:val="22"/>
          <w:lang w:val="en-GB" w:eastAsia="ro-RO"/>
        </w:rPr>
        <w:t>;</w:t>
      </w:r>
    </w:p>
    <w:p w14:paraId="3918EA4B" w14:textId="77777777" w:rsidR="00A77182" w:rsidRPr="006E1DD1" w:rsidRDefault="00A77182" w:rsidP="00A77182">
      <w:pPr>
        <w:pStyle w:val="ListParagraph"/>
        <w:rPr>
          <w:sz w:val="22"/>
          <w:szCs w:val="22"/>
          <w:lang w:val="en-GB"/>
        </w:rPr>
      </w:pPr>
    </w:p>
    <w:p w14:paraId="0BE11B09" w14:textId="50E07BF1"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is made in 3 originals: one original is for the principal</w:t>
      </w:r>
      <w:r w:rsidR="00A86873" w:rsidRPr="006E1DD1">
        <w:rPr>
          <w:sz w:val="22"/>
          <w:szCs w:val="22"/>
          <w:lang w:val="en-GB" w:eastAsia="ro-RO"/>
        </w:rPr>
        <w:t xml:space="preserve"> shareholder</w:t>
      </w:r>
      <w:r w:rsidRPr="006E1DD1">
        <w:rPr>
          <w:sz w:val="22"/>
          <w:szCs w:val="22"/>
          <w:lang w:val="en-GB" w:eastAsia="ro-RO"/>
        </w:rPr>
        <w:t>, one original is for the empowered person and one original will be submitted</w:t>
      </w:r>
      <w:r w:rsidRPr="006E1DD1" w:rsidDel="00876EEA">
        <w:rPr>
          <w:sz w:val="22"/>
          <w:szCs w:val="22"/>
          <w:lang w:val="en-GB" w:eastAsia="ro-RO"/>
        </w:rPr>
        <w:t xml:space="preserve"> </w:t>
      </w:r>
      <w:r w:rsidRPr="006E1DD1">
        <w:rPr>
          <w:sz w:val="22"/>
          <w:szCs w:val="22"/>
          <w:lang w:val="en-GB" w:eastAsia="ro-RO"/>
        </w:rPr>
        <w:t>to the Company’s headquarters;</w:t>
      </w:r>
    </w:p>
    <w:p w14:paraId="55D6EF4D" w14:textId="77777777" w:rsidR="00A77182" w:rsidRPr="006E1DD1" w:rsidRDefault="00A77182" w:rsidP="00A77182">
      <w:pPr>
        <w:jc w:val="both"/>
        <w:rPr>
          <w:sz w:val="22"/>
          <w:szCs w:val="22"/>
          <w:lang w:val="en-GB" w:eastAsia="ro-RO"/>
        </w:rPr>
      </w:pPr>
    </w:p>
    <w:p w14:paraId="31A73E4E"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 xml:space="preserve">shall be signed and dated by the principal shareholder; </w:t>
      </w:r>
    </w:p>
    <w:p w14:paraId="780E0E4C" w14:textId="77777777" w:rsidR="00A77182" w:rsidRPr="006E1DD1" w:rsidRDefault="00A77182" w:rsidP="00A77182">
      <w:pPr>
        <w:ind w:left="360"/>
        <w:jc w:val="both"/>
        <w:rPr>
          <w:sz w:val="22"/>
          <w:szCs w:val="22"/>
          <w:lang w:val="en-GB" w:eastAsia="ro-RO"/>
        </w:rPr>
      </w:pPr>
    </w:p>
    <w:p w14:paraId="4E478341" w14:textId="77777777" w:rsidR="00A77182" w:rsidRPr="006E1DD1" w:rsidRDefault="00A77182" w:rsidP="00A77182">
      <w:pPr>
        <w:numPr>
          <w:ilvl w:val="0"/>
          <w:numId w:val="1"/>
        </w:numPr>
        <w:jc w:val="both"/>
        <w:rPr>
          <w:sz w:val="22"/>
          <w:szCs w:val="22"/>
          <w:lang w:val="en-GB" w:eastAsia="ro-RO"/>
        </w:rPr>
      </w:pPr>
      <w:r w:rsidRPr="006E1DD1">
        <w:rPr>
          <w:sz w:val="22"/>
          <w:szCs w:val="22"/>
          <w:lang w:val="en-GB" w:eastAsia="ro-RO"/>
        </w:rPr>
        <w:t>all the sections shall be filled in by the principal shareholder;</w:t>
      </w:r>
    </w:p>
    <w:p w14:paraId="6B436CA7" w14:textId="77777777" w:rsidR="00605792" w:rsidRPr="006E1DD1" w:rsidRDefault="00A77182" w:rsidP="00A77182">
      <w:pPr>
        <w:numPr>
          <w:ilvl w:val="0"/>
          <w:numId w:val="1"/>
        </w:numPr>
        <w:jc w:val="both"/>
        <w:rPr>
          <w:sz w:val="22"/>
          <w:szCs w:val="22"/>
          <w:lang w:val="en-GB" w:eastAsia="ro-RO"/>
        </w:rPr>
      </w:pPr>
      <w:r w:rsidRPr="006E1DD1">
        <w:rPr>
          <w:sz w:val="22"/>
          <w:szCs w:val="22"/>
          <w:lang w:val="en-GB" w:eastAsia="ro-RO"/>
        </w:rPr>
        <w:t>contains information according to the Constitutive Act of the Company, Law no. 31/1990, Law no. 24/2017 and FSA</w:t>
      </w:r>
      <w:r w:rsidRPr="006E1DD1">
        <w:rPr>
          <w:sz w:val="22"/>
          <w:szCs w:val="22"/>
          <w:lang w:eastAsia="ro-RO"/>
        </w:rPr>
        <w:t xml:space="preserve">’s </w:t>
      </w:r>
      <w:r w:rsidRPr="006E1DD1">
        <w:rPr>
          <w:sz w:val="22"/>
          <w:szCs w:val="22"/>
          <w:lang w:val="en-GB" w:eastAsia="ro-RO"/>
        </w:rPr>
        <w:t>Regulation no. 5/2018</w:t>
      </w:r>
      <w:r w:rsidR="008D5347" w:rsidRPr="006E1DD1">
        <w:rPr>
          <w:sz w:val="22"/>
          <w:szCs w:val="22"/>
          <w:lang w:val="en-GB" w:eastAsia="ro-RO"/>
        </w:rPr>
        <w:t>;</w:t>
      </w:r>
    </w:p>
    <w:p w14:paraId="14AC2760" w14:textId="77777777" w:rsidR="00605792" w:rsidRPr="006E1DD1" w:rsidRDefault="00605792" w:rsidP="00605792">
      <w:pPr>
        <w:pStyle w:val="ListParagraph"/>
        <w:rPr>
          <w:sz w:val="22"/>
          <w:szCs w:val="22"/>
          <w:lang w:val="en-GB" w:eastAsia="ro-RO"/>
        </w:rPr>
      </w:pPr>
    </w:p>
    <w:p w14:paraId="2B6F4626" w14:textId="5C121C66" w:rsidR="00605792" w:rsidRPr="006E1DD1" w:rsidRDefault="00605792" w:rsidP="00605792">
      <w:pPr>
        <w:pStyle w:val="ListParagraph"/>
        <w:numPr>
          <w:ilvl w:val="0"/>
          <w:numId w:val="1"/>
        </w:numPr>
        <w:autoSpaceDE w:val="0"/>
        <w:autoSpaceDN w:val="0"/>
        <w:adjustRightInd w:val="0"/>
        <w:jc w:val="both"/>
        <w:rPr>
          <w:sz w:val="22"/>
          <w:szCs w:val="22"/>
          <w:lang w:val="en-GB"/>
        </w:rPr>
      </w:pPr>
      <w:r w:rsidRPr="006E1DD1">
        <w:rPr>
          <w:sz w:val="22"/>
          <w:szCs w:val="22"/>
          <w:lang w:val="en-GB"/>
        </w:rPr>
        <w:t>for powers of attorney sent electronically, the Company will send the shareholder a confirmation of receipt of the votes, according to the provisions of article 9</w:t>
      </w:r>
      <w:r w:rsidR="006E1DD1" w:rsidRPr="006E1DD1">
        <w:rPr>
          <w:sz w:val="22"/>
          <w:szCs w:val="22"/>
          <w:lang w:val="en-GB"/>
        </w:rPr>
        <w:t>7</w:t>
      </w:r>
      <w:r w:rsidRPr="006E1DD1">
        <w:rPr>
          <w:sz w:val="22"/>
          <w:szCs w:val="22"/>
          <w:vertAlign w:val="superscript"/>
          <w:lang w:val="en-GB"/>
        </w:rPr>
        <w:t xml:space="preserve"> </w:t>
      </w:r>
      <w:r w:rsidRPr="006E1DD1">
        <w:rPr>
          <w:sz w:val="22"/>
          <w:szCs w:val="22"/>
          <w:lang w:val="en-GB"/>
        </w:rPr>
        <w:t>para. (2) of Issuers’ Law and of article 7 para. (1) of CE Regulation 1212/2018, in the format set out in Table 6 of Annex to the CE Regulation 1212/2018.</w:t>
      </w:r>
    </w:p>
    <w:p w14:paraId="66E2E317" w14:textId="77777777" w:rsidR="00605792" w:rsidRPr="006E1DD1" w:rsidRDefault="00605792" w:rsidP="00605792">
      <w:pPr>
        <w:pStyle w:val="ListParagraph"/>
        <w:autoSpaceDE w:val="0"/>
        <w:autoSpaceDN w:val="0"/>
        <w:adjustRightInd w:val="0"/>
        <w:ind w:left="360"/>
        <w:jc w:val="both"/>
        <w:rPr>
          <w:sz w:val="22"/>
          <w:szCs w:val="22"/>
          <w:lang w:val="en-GB"/>
        </w:rPr>
      </w:pPr>
    </w:p>
    <w:p w14:paraId="6903001A" w14:textId="28A8F78A" w:rsidR="00A77182" w:rsidRPr="00F94958" w:rsidRDefault="00605792" w:rsidP="00F94958">
      <w:pPr>
        <w:pStyle w:val="ListParagraph"/>
        <w:numPr>
          <w:ilvl w:val="0"/>
          <w:numId w:val="1"/>
        </w:numPr>
        <w:autoSpaceDE w:val="0"/>
        <w:autoSpaceDN w:val="0"/>
        <w:adjustRightInd w:val="0"/>
        <w:jc w:val="both"/>
        <w:rPr>
          <w:sz w:val="22"/>
          <w:szCs w:val="22"/>
          <w:lang w:val="en-GB"/>
        </w:rPr>
      </w:pPr>
      <w:r w:rsidRPr="006E1DD1">
        <w:rPr>
          <w:sz w:val="22"/>
          <w:szCs w:val="22"/>
          <w:lang w:val="en-GB"/>
        </w:rPr>
        <w:t xml:space="preserve">after the OGSM, the shareholder of a third party appointed by the shareholder may obtain from the Company, at least upon request, a </w:t>
      </w:r>
      <w:r w:rsidRPr="006E1DD1">
        <w:rPr>
          <w:sz w:val="22"/>
          <w:szCs w:val="22"/>
        </w:rPr>
        <w:t xml:space="preserve">confirmation of </w:t>
      </w:r>
      <w:r w:rsidRPr="006E1DD1">
        <w:rPr>
          <w:sz w:val="22"/>
          <w:szCs w:val="22"/>
          <w:lang w:val="en-GB"/>
        </w:rPr>
        <w:t>recording</w:t>
      </w:r>
      <w:r w:rsidRPr="006E1DD1">
        <w:rPr>
          <w:sz w:val="22"/>
          <w:szCs w:val="22"/>
        </w:rPr>
        <w:t xml:space="preserve"> and counting of votes by </w:t>
      </w:r>
      <w:r w:rsidRPr="006E1DD1">
        <w:rPr>
          <w:sz w:val="22"/>
          <w:szCs w:val="22"/>
          <w:lang w:val="en-GB"/>
        </w:rPr>
        <w:t>the Company</w:t>
      </w:r>
      <w:r w:rsidRPr="006E1DD1">
        <w:rPr>
          <w:sz w:val="22"/>
          <w:szCs w:val="22"/>
        </w:rPr>
        <w:t xml:space="preserve">. Such request of such a confirmation may be asked for within one month as of the voting date. In this case, </w:t>
      </w:r>
      <w:r w:rsidRPr="006E1DD1">
        <w:rPr>
          <w:sz w:val="22"/>
          <w:szCs w:val="22"/>
          <w:lang w:val="en-GB"/>
        </w:rPr>
        <w:t>the Company</w:t>
      </w:r>
      <w:r w:rsidRPr="006E1DD1">
        <w:rPr>
          <w:sz w:val="22"/>
          <w:szCs w:val="22"/>
        </w:rPr>
        <w:t xml:space="preserve"> will send the shareholder an electronic confirmation of recording and counting of votes, according to the provisions of article 9</w:t>
      </w:r>
      <w:r w:rsidR="006E1DD1" w:rsidRPr="006E1DD1">
        <w:rPr>
          <w:sz w:val="22"/>
          <w:szCs w:val="22"/>
        </w:rPr>
        <w:t>7</w:t>
      </w:r>
      <w:r w:rsidRPr="006E1DD1">
        <w:rPr>
          <w:sz w:val="22"/>
          <w:szCs w:val="22"/>
        </w:rPr>
        <w:t xml:space="preserve"> para. (3) of Issuers’ Law</w:t>
      </w:r>
      <w:r w:rsidRPr="006E1DD1">
        <w:rPr>
          <w:iCs/>
          <w:sz w:val="22"/>
          <w:szCs w:val="22"/>
          <w:lang w:val="en-GB"/>
        </w:rPr>
        <w:t xml:space="preserve"> and of article 7 para. (2) of CE Regulation 1212/2018</w:t>
      </w:r>
      <w:r w:rsidRPr="006E1DD1">
        <w:rPr>
          <w:sz w:val="22"/>
          <w:szCs w:val="22"/>
        </w:rPr>
        <w:t>, in the format set out in Table 7 of Annex to the CE Regulation 1212/2018.</w:t>
      </w:r>
    </w:p>
    <w:p w14:paraId="3327C235" w14:textId="77777777" w:rsidR="00A77182" w:rsidRPr="006E1DD1" w:rsidRDefault="00A77182" w:rsidP="00A77182">
      <w:pPr>
        <w:autoSpaceDE w:val="0"/>
        <w:autoSpaceDN w:val="0"/>
        <w:adjustRightInd w:val="0"/>
        <w:rPr>
          <w:sz w:val="22"/>
          <w:szCs w:val="22"/>
          <w:lang w:val="en-GB"/>
        </w:rPr>
      </w:pPr>
      <w:r w:rsidRPr="006E1DD1">
        <w:rPr>
          <w:sz w:val="22"/>
          <w:szCs w:val="22"/>
          <w:lang w:val="en-GB"/>
        </w:rPr>
        <w:t>We attach to this special power of attorney:</w:t>
      </w:r>
    </w:p>
    <w:p w14:paraId="17524027" w14:textId="77777777" w:rsidR="00A77182" w:rsidRPr="006E1DD1" w:rsidRDefault="00A77182" w:rsidP="00A77182">
      <w:pPr>
        <w:autoSpaceDE w:val="0"/>
        <w:autoSpaceDN w:val="0"/>
        <w:adjustRightInd w:val="0"/>
        <w:rPr>
          <w:sz w:val="22"/>
          <w:szCs w:val="22"/>
          <w:lang w:val="en-GB"/>
        </w:rPr>
      </w:pPr>
    </w:p>
    <w:p w14:paraId="4973C3ED" w14:textId="586803CA"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 xml:space="preserve">original or true copy of the findings certificate issued by the Trade Registry (in Romanian “certificat constatator”) or any other document, in original or true copy, issued by a competent authority of the state where the </w:t>
      </w:r>
      <w:r w:rsidR="00F3287C" w:rsidRPr="006E1DD1">
        <w:rPr>
          <w:sz w:val="22"/>
          <w:szCs w:val="22"/>
          <w:lang w:val="en-GB"/>
        </w:rPr>
        <w:t>principal shareholder</w:t>
      </w:r>
      <w:r w:rsidRPr="006E1DD1">
        <w:rPr>
          <w:sz w:val="22"/>
          <w:szCs w:val="22"/>
          <w:lang w:val="en-GB"/>
        </w:rPr>
        <w:t xml:space="preserve"> is duly incorporated, all being no older than 12 months </w:t>
      </w:r>
      <w:r w:rsidR="00A86873" w:rsidRPr="006E1DD1">
        <w:rPr>
          <w:sz w:val="22"/>
          <w:szCs w:val="22"/>
          <w:lang w:val="en-GB"/>
        </w:rPr>
        <w:t xml:space="preserve">as from the date when the general meeting convening notice was published </w:t>
      </w:r>
      <w:r w:rsidRPr="006E1DD1">
        <w:rPr>
          <w:sz w:val="22"/>
          <w:szCs w:val="22"/>
          <w:lang w:val="en-GB"/>
        </w:rPr>
        <w:t xml:space="preserve">and allowing our identification on the Fondul Proprietatea shareholders registry on the reference date issued by Depozitarul Central SA. </w:t>
      </w:r>
      <w:r w:rsidRPr="006E1DD1">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F3287C" w:rsidRPr="006E1DD1">
        <w:rPr>
          <w:sz w:val="22"/>
          <w:szCs w:val="22"/>
          <w:lang w:val="en-GB" w:eastAsia="ro-RO"/>
        </w:rPr>
        <w:t>principal shareholder</w:t>
      </w:r>
      <w:r w:rsidRPr="006E1DD1">
        <w:rPr>
          <w:sz w:val="22"/>
          <w:szCs w:val="22"/>
          <w:lang w:val="en-GB" w:eastAsia="ro-RO"/>
        </w:rPr>
        <w:t xml:space="preserve">’s legal representative, </w:t>
      </w:r>
      <w:r w:rsidRPr="006E1DD1">
        <w:rPr>
          <w:sz w:val="22"/>
          <w:szCs w:val="22"/>
          <w:lang w:val="en-GB"/>
        </w:rPr>
        <w:t>and</w:t>
      </w:r>
    </w:p>
    <w:p w14:paraId="793037EE" w14:textId="77777777" w:rsidR="00A77182" w:rsidRPr="006E1DD1" w:rsidRDefault="00A77182" w:rsidP="00A77182">
      <w:pPr>
        <w:pStyle w:val="ListParagraph"/>
        <w:numPr>
          <w:ilvl w:val="0"/>
          <w:numId w:val="2"/>
        </w:numPr>
        <w:suppressAutoHyphens/>
        <w:ind w:left="360"/>
        <w:jc w:val="both"/>
        <w:rPr>
          <w:sz w:val="22"/>
          <w:szCs w:val="22"/>
          <w:lang w:val="en-GB"/>
        </w:rPr>
      </w:pPr>
      <w:r w:rsidRPr="006E1DD1">
        <w:rPr>
          <w:sz w:val="22"/>
          <w:szCs w:val="22"/>
          <w:lang w:val="en-GB"/>
        </w:rPr>
        <w:t>a copy of the identity card of the empowered (identity document or identity card for Romanian citizens or passport for foreign citizens).</w:t>
      </w:r>
    </w:p>
    <w:p w14:paraId="49DEA7B0" w14:textId="77777777" w:rsidR="00A77182" w:rsidRPr="006E1DD1" w:rsidRDefault="00A77182" w:rsidP="00A77182">
      <w:pPr>
        <w:suppressAutoHyphens/>
        <w:jc w:val="both"/>
        <w:rPr>
          <w:sz w:val="22"/>
          <w:szCs w:val="22"/>
          <w:lang w:val="en-GB"/>
        </w:rPr>
      </w:pPr>
    </w:p>
    <w:p w14:paraId="7DD3D916" w14:textId="5476D522" w:rsidR="00A77182" w:rsidRPr="006E1DD1" w:rsidRDefault="00A77182" w:rsidP="00A77182">
      <w:pPr>
        <w:suppressAutoHyphens/>
        <w:jc w:val="both"/>
        <w:rPr>
          <w:sz w:val="22"/>
          <w:szCs w:val="22"/>
          <w:lang w:val="en-GB"/>
        </w:rPr>
      </w:pPr>
      <w:r w:rsidRPr="006E1DD1">
        <w:rPr>
          <w:sz w:val="22"/>
          <w:szCs w:val="22"/>
          <w:lang w:val="en-GB"/>
        </w:rPr>
        <w:t xml:space="preserve">In case of an empowered legal person, we also attach the original or true copy of the findings certificate issued by the Trade Registry or any other document, in original or true copy, issued by a competent authority of origin, attesting </w:t>
      </w:r>
      <w:r w:rsidRPr="006E1DD1">
        <w:rPr>
          <w:i/>
          <w:sz w:val="22"/>
          <w:szCs w:val="22"/>
          <w:lang w:val="en-GB"/>
        </w:rPr>
        <w:t>inter alia</w:t>
      </w:r>
      <w:r w:rsidRPr="006E1DD1">
        <w:rPr>
          <w:sz w:val="22"/>
          <w:szCs w:val="22"/>
          <w:lang w:val="en-GB"/>
        </w:rPr>
        <w:t xml:space="preserve"> the identity of the legal representative, all being no older than 12 months</w:t>
      </w:r>
      <w:r w:rsidR="00A86873" w:rsidRPr="006E1DD1">
        <w:rPr>
          <w:sz w:val="22"/>
          <w:szCs w:val="22"/>
          <w:lang w:val="en-GB"/>
        </w:rPr>
        <w:t xml:space="preserve"> as from the date when the general meeting convening notice was published</w:t>
      </w:r>
      <w:r w:rsidRPr="006E1DD1">
        <w:rPr>
          <w:sz w:val="22"/>
          <w:szCs w:val="22"/>
          <w:lang w:val="en-GB"/>
        </w:rPr>
        <w:t>.</w:t>
      </w:r>
    </w:p>
    <w:p w14:paraId="71AA9153" w14:textId="77777777" w:rsidR="00A77182" w:rsidRPr="006E1DD1" w:rsidRDefault="00A77182" w:rsidP="00A77182">
      <w:pPr>
        <w:autoSpaceDE w:val="0"/>
        <w:autoSpaceDN w:val="0"/>
        <w:adjustRightInd w:val="0"/>
        <w:rPr>
          <w:sz w:val="22"/>
          <w:szCs w:val="22"/>
          <w:lang w:val="en-GB"/>
        </w:rPr>
      </w:pPr>
    </w:p>
    <w:p w14:paraId="37960B99" w14:textId="77777777" w:rsidR="00A77182" w:rsidRPr="006E1DD1" w:rsidRDefault="00A77182" w:rsidP="00A77182">
      <w:pPr>
        <w:autoSpaceDE w:val="0"/>
        <w:autoSpaceDN w:val="0"/>
        <w:adjustRightInd w:val="0"/>
        <w:rPr>
          <w:sz w:val="22"/>
          <w:szCs w:val="22"/>
          <w:lang w:val="en-GB"/>
        </w:rPr>
      </w:pPr>
      <w:r w:rsidRPr="006E1DD1">
        <w:rPr>
          <w:sz w:val="22"/>
          <w:szCs w:val="22"/>
          <w:lang w:val="en-GB"/>
        </w:rPr>
        <w:t xml:space="preserve">The special power of attorney date: </w:t>
      </w:r>
      <w:r w:rsidRPr="006E1DD1">
        <w:rPr>
          <w:sz w:val="22"/>
          <w:szCs w:val="22"/>
          <w:lang w:val="en-GB"/>
        </w:rPr>
        <w:tab/>
        <w:t>[__________________]</w:t>
      </w:r>
    </w:p>
    <w:p w14:paraId="1247BC89" w14:textId="77777777" w:rsidR="00A77182" w:rsidRPr="006E1DD1" w:rsidRDefault="00A77182" w:rsidP="00A77182">
      <w:pPr>
        <w:autoSpaceDE w:val="0"/>
        <w:autoSpaceDN w:val="0"/>
        <w:adjustRightInd w:val="0"/>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if the shareholder sends more than one special power of attorney consecutively, the Company shall consider that the power of attorney having a subsequent date revokes the previous power(s) of attorney)</w:t>
      </w:r>
    </w:p>
    <w:p w14:paraId="65187FFA" w14:textId="77777777" w:rsidR="00A77182" w:rsidRPr="006E1DD1" w:rsidRDefault="00A77182" w:rsidP="00A77182">
      <w:pPr>
        <w:autoSpaceDE w:val="0"/>
        <w:autoSpaceDN w:val="0"/>
        <w:adjustRightInd w:val="0"/>
        <w:rPr>
          <w:sz w:val="22"/>
          <w:szCs w:val="22"/>
          <w:lang w:val="en-GB"/>
        </w:rPr>
      </w:pPr>
    </w:p>
    <w:p w14:paraId="77F27A1A" w14:textId="77777777" w:rsidR="00A77182" w:rsidRPr="006E1DD1" w:rsidRDefault="00A77182" w:rsidP="00A77182">
      <w:pPr>
        <w:autoSpaceDE w:val="0"/>
        <w:autoSpaceDN w:val="0"/>
        <w:adjustRightInd w:val="0"/>
        <w:rPr>
          <w:sz w:val="22"/>
          <w:szCs w:val="22"/>
          <w:lang w:val="en-GB"/>
        </w:rPr>
      </w:pPr>
      <w:r w:rsidRPr="006E1DD1">
        <w:rPr>
          <w:sz w:val="22"/>
          <w:szCs w:val="22"/>
          <w:lang w:val="en-GB"/>
        </w:rPr>
        <w:t>Legal name of the legal person shareholder:    [___________________________]</w:t>
      </w:r>
    </w:p>
    <w:p w14:paraId="2C4320F2" w14:textId="77777777" w:rsidR="00A77182" w:rsidRPr="006E1DD1" w:rsidRDefault="00A77182" w:rsidP="00A77182">
      <w:pPr>
        <w:autoSpaceDE w:val="0"/>
        <w:autoSpaceDN w:val="0"/>
        <w:adjustRightInd w:val="0"/>
        <w:rPr>
          <w:sz w:val="22"/>
          <w:szCs w:val="22"/>
          <w:lang w:val="en-GB"/>
        </w:rPr>
      </w:pPr>
    </w:p>
    <w:p w14:paraId="2653B42A" w14:textId="77777777" w:rsidR="00A77182" w:rsidRPr="006E1DD1" w:rsidRDefault="00A77182" w:rsidP="00A77182">
      <w:pPr>
        <w:autoSpaceDE w:val="0"/>
        <w:autoSpaceDN w:val="0"/>
        <w:adjustRightInd w:val="0"/>
        <w:rPr>
          <w:sz w:val="22"/>
          <w:szCs w:val="22"/>
          <w:lang w:val="en-GB"/>
        </w:rPr>
      </w:pPr>
      <w:r w:rsidRPr="006E1DD1">
        <w:rPr>
          <w:sz w:val="22"/>
          <w:szCs w:val="22"/>
          <w:lang w:val="en-GB"/>
        </w:rPr>
        <w:t>First and last name of the legal representative: [___________________________]</w:t>
      </w:r>
    </w:p>
    <w:p w14:paraId="74337756" w14:textId="77777777" w:rsidR="00A77182" w:rsidRPr="006E1DD1" w:rsidRDefault="00A77182" w:rsidP="00A77182">
      <w:pPr>
        <w:autoSpaceDE w:val="0"/>
        <w:autoSpaceDN w:val="0"/>
        <w:adjustRightInd w:val="0"/>
        <w:jc w:val="both"/>
        <w:rPr>
          <w:color w:val="808080"/>
          <w:sz w:val="22"/>
          <w:szCs w:val="22"/>
          <w:lang w:val="en-GB"/>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legal name of the legal person shareholder and with the first and last name of the legal representative, legible, in capital letters)</w:t>
      </w:r>
    </w:p>
    <w:p w14:paraId="75761467" w14:textId="77777777" w:rsidR="00A77182" w:rsidRPr="006E1DD1" w:rsidRDefault="00A77182" w:rsidP="00A77182">
      <w:pPr>
        <w:autoSpaceDE w:val="0"/>
        <w:autoSpaceDN w:val="0"/>
        <w:adjustRightInd w:val="0"/>
        <w:rPr>
          <w:sz w:val="22"/>
          <w:szCs w:val="22"/>
          <w:lang w:val="en-GB"/>
        </w:rPr>
      </w:pPr>
    </w:p>
    <w:p w14:paraId="4DF25D56" w14:textId="77777777" w:rsidR="00D9175F" w:rsidRPr="006E1DD1" w:rsidRDefault="00A77182" w:rsidP="00D9175F">
      <w:pPr>
        <w:autoSpaceDE w:val="0"/>
        <w:autoSpaceDN w:val="0"/>
        <w:adjustRightInd w:val="0"/>
        <w:rPr>
          <w:sz w:val="22"/>
          <w:szCs w:val="22"/>
          <w:lang w:val="en-GB"/>
        </w:rPr>
      </w:pPr>
      <w:r w:rsidRPr="006E1DD1">
        <w:rPr>
          <w:sz w:val="22"/>
          <w:szCs w:val="22"/>
          <w:lang w:val="en-GB"/>
        </w:rPr>
        <w:t xml:space="preserve">Signature: </w:t>
      </w:r>
      <w:r w:rsidRPr="006E1DD1">
        <w:rPr>
          <w:sz w:val="22"/>
          <w:szCs w:val="22"/>
          <w:lang w:val="en-GB"/>
        </w:rPr>
        <w:tab/>
      </w:r>
      <w:r w:rsidRPr="006E1DD1">
        <w:rPr>
          <w:sz w:val="22"/>
          <w:szCs w:val="22"/>
          <w:lang w:val="en-GB"/>
        </w:rPr>
        <w:tab/>
      </w:r>
      <w:r w:rsidRPr="006E1DD1">
        <w:rPr>
          <w:sz w:val="22"/>
          <w:szCs w:val="22"/>
          <w:lang w:val="en-GB"/>
        </w:rPr>
        <w:tab/>
      </w:r>
      <w:r w:rsidR="00D9175F" w:rsidRPr="006E1DD1">
        <w:rPr>
          <w:sz w:val="22"/>
          <w:szCs w:val="22"/>
          <w:lang w:val="en-GB"/>
        </w:rPr>
        <w:t>[___________________________]</w:t>
      </w:r>
    </w:p>
    <w:p w14:paraId="5DF8C732" w14:textId="7C4210FA" w:rsidR="00A77182" w:rsidRPr="006E1DD1" w:rsidRDefault="00A77182" w:rsidP="00A77182">
      <w:pPr>
        <w:rPr>
          <w:sz w:val="22"/>
          <w:szCs w:val="22"/>
        </w:rPr>
      </w:pPr>
      <w:r w:rsidRPr="006E1DD1">
        <w:rPr>
          <w:color w:val="808080"/>
          <w:sz w:val="22"/>
          <w:szCs w:val="22"/>
          <w:lang w:val="en-GB"/>
        </w:rPr>
        <w:t>(</w:t>
      </w:r>
      <w:r w:rsidRPr="006E1DD1">
        <w:rPr>
          <w:b/>
          <w:color w:val="808080"/>
          <w:sz w:val="22"/>
          <w:szCs w:val="22"/>
          <w:lang w:val="en-GB"/>
        </w:rPr>
        <w:t>ATTENTION!</w:t>
      </w:r>
      <w:r w:rsidRPr="006E1DD1">
        <w:rPr>
          <w:color w:val="808080"/>
          <w:sz w:val="22"/>
          <w:szCs w:val="22"/>
          <w:lang w:val="en-GB"/>
        </w:rPr>
        <w:t xml:space="preserve"> to be filled in with the signature of the legal representative of the legal person shareholder and stamped, if the case)</w:t>
      </w:r>
    </w:p>
    <w:sectPr w:rsidR="00A77182" w:rsidRPr="006E1DD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057EC" w14:textId="77777777" w:rsidR="00A72852" w:rsidRDefault="00A72852" w:rsidP="001E0589">
      <w:r>
        <w:separator/>
      </w:r>
    </w:p>
  </w:endnote>
  <w:endnote w:type="continuationSeparator" w:id="0">
    <w:p w14:paraId="38ED32CD" w14:textId="77777777" w:rsidR="00A72852" w:rsidRDefault="00A72852" w:rsidP="001E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1D263" w14:textId="77777777" w:rsidR="00A72852" w:rsidRDefault="00A72852" w:rsidP="001E0589">
      <w:r>
        <w:separator/>
      </w:r>
    </w:p>
  </w:footnote>
  <w:footnote w:type="continuationSeparator" w:id="0">
    <w:p w14:paraId="21F3DCEB" w14:textId="77777777" w:rsidR="00A72852" w:rsidRDefault="00A72852" w:rsidP="001E0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0214A"/>
    <w:multiLevelType w:val="hybridMultilevel"/>
    <w:tmpl w:val="3B3AADB2"/>
    <w:lvl w:ilvl="0" w:tplc="FFBC52C0">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3"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4"/>
  </w:num>
  <w:num w:numId="5">
    <w:abstractNumId w:val="8"/>
  </w:num>
  <w:num w:numId="6">
    <w:abstractNumId w:val="2"/>
  </w:num>
  <w:num w:numId="7">
    <w:abstractNumId w:val="19"/>
  </w:num>
  <w:num w:numId="8">
    <w:abstractNumId w:val="6"/>
  </w:num>
  <w:num w:numId="9">
    <w:abstractNumId w:val="16"/>
  </w:num>
  <w:num w:numId="10">
    <w:abstractNumId w:val="13"/>
  </w:num>
  <w:num w:numId="11">
    <w:abstractNumId w:val="15"/>
  </w:num>
  <w:num w:numId="12">
    <w:abstractNumId w:val="1"/>
  </w:num>
  <w:num w:numId="13">
    <w:abstractNumId w:val="3"/>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0"/>
  </w:num>
  <w:num w:numId="19">
    <w:abstractNumId w:val="10"/>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2"/>
    <w:rsid w:val="0007102C"/>
    <w:rsid w:val="0009716D"/>
    <w:rsid w:val="001A4502"/>
    <w:rsid w:val="001D5E96"/>
    <w:rsid w:val="001D6628"/>
    <w:rsid w:val="001E0589"/>
    <w:rsid w:val="00250253"/>
    <w:rsid w:val="002E2A04"/>
    <w:rsid w:val="00320ECD"/>
    <w:rsid w:val="00322B3A"/>
    <w:rsid w:val="00352EB1"/>
    <w:rsid w:val="003E305B"/>
    <w:rsid w:val="004578B7"/>
    <w:rsid w:val="004C3FF2"/>
    <w:rsid w:val="004F68C5"/>
    <w:rsid w:val="005118A9"/>
    <w:rsid w:val="0051738F"/>
    <w:rsid w:val="005B540A"/>
    <w:rsid w:val="005D6C31"/>
    <w:rsid w:val="005E31FE"/>
    <w:rsid w:val="00605792"/>
    <w:rsid w:val="00661AF4"/>
    <w:rsid w:val="006B3ED9"/>
    <w:rsid w:val="006C3D5D"/>
    <w:rsid w:val="006E1DD1"/>
    <w:rsid w:val="006E5603"/>
    <w:rsid w:val="0074328B"/>
    <w:rsid w:val="007D25A8"/>
    <w:rsid w:val="00801882"/>
    <w:rsid w:val="00834D53"/>
    <w:rsid w:val="00843B3F"/>
    <w:rsid w:val="00844816"/>
    <w:rsid w:val="00851EE5"/>
    <w:rsid w:val="008D5347"/>
    <w:rsid w:val="008E11A6"/>
    <w:rsid w:val="00915233"/>
    <w:rsid w:val="00915CF4"/>
    <w:rsid w:val="009414EF"/>
    <w:rsid w:val="00964B8B"/>
    <w:rsid w:val="00975629"/>
    <w:rsid w:val="0098470C"/>
    <w:rsid w:val="00A00871"/>
    <w:rsid w:val="00A21ADD"/>
    <w:rsid w:val="00A23471"/>
    <w:rsid w:val="00A43FE6"/>
    <w:rsid w:val="00A72852"/>
    <w:rsid w:val="00A77182"/>
    <w:rsid w:val="00A86873"/>
    <w:rsid w:val="00AB03A6"/>
    <w:rsid w:val="00AD1B4F"/>
    <w:rsid w:val="00B52776"/>
    <w:rsid w:val="00BB5BDC"/>
    <w:rsid w:val="00C00CEB"/>
    <w:rsid w:val="00C268BF"/>
    <w:rsid w:val="00C3080F"/>
    <w:rsid w:val="00CB741D"/>
    <w:rsid w:val="00D124C0"/>
    <w:rsid w:val="00D82295"/>
    <w:rsid w:val="00D87A6F"/>
    <w:rsid w:val="00D9175F"/>
    <w:rsid w:val="00D96C9F"/>
    <w:rsid w:val="00E665E2"/>
    <w:rsid w:val="00E95D29"/>
    <w:rsid w:val="00EE43E1"/>
    <w:rsid w:val="00F3287C"/>
    <w:rsid w:val="00F83C7E"/>
    <w:rsid w:val="00F94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173D"/>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182"/>
    <w:pPr>
      <w:ind w:left="720"/>
      <w:contextualSpacing/>
    </w:pPr>
  </w:style>
  <w:style w:type="character" w:styleId="Hyperlink">
    <w:name w:val="Hyperlink"/>
    <w:rsid w:val="00F3287C"/>
    <w:rPr>
      <w:color w:val="0000FF"/>
      <w:u w:val="single"/>
    </w:rPr>
  </w:style>
  <w:style w:type="paragraph" w:styleId="Header">
    <w:name w:val="header"/>
    <w:basedOn w:val="Normal"/>
    <w:link w:val="HeaderChar"/>
    <w:uiPriority w:val="99"/>
    <w:unhideWhenUsed/>
    <w:rsid w:val="001E0589"/>
    <w:pPr>
      <w:tabs>
        <w:tab w:val="center" w:pos="4513"/>
        <w:tab w:val="right" w:pos="9026"/>
      </w:tabs>
    </w:pPr>
  </w:style>
  <w:style w:type="character" w:customStyle="1" w:styleId="HeaderChar">
    <w:name w:val="Header Char"/>
    <w:basedOn w:val="DefaultParagraphFont"/>
    <w:link w:val="Header"/>
    <w:uiPriority w:val="99"/>
    <w:rsid w:val="001E0589"/>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1E0589"/>
    <w:rPr>
      <w:sz w:val="20"/>
      <w:szCs w:val="20"/>
    </w:rPr>
  </w:style>
  <w:style w:type="character" w:customStyle="1" w:styleId="FootnoteTextChar">
    <w:name w:val="Footnote Text Char"/>
    <w:basedOn w:val="DefaultParagraphFont"/>
    <w:link w:val="FootnoteText"/>
    <w:uiPriority w:val="99"/>
    <w:semiHidden/>
    <w:rsid w:val="001E0589"/>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1E05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CB5BE-BA90-40B5-B395-A85A2071DB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19215B-056E-4FD5-AC18-7F21B7D61F1F}">
  <ds:schemaRefs>
    <ds:schemaRef ds:uri="http://schemas.microsoft.com/sharepoint/v3/contenttype/forms"/>
  </ds:schemaRefs>
</ds:datastoreItem>
</file>

<file path=customXml/itemProps3.xml><?xml version="1.0" encoding="utf-8"?>
<ds:datastoreItem xmlns:ds="http://schemas.openxmlformats.org/officeDocument/2006/customXml" ds:itemID="{2EDF76DE-47DD-45E8-87D0-87B193CD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3175</Words>
  <Characters>18104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PoA_Legal entities_OGMS</dc:title>
  <dc:creator>Cazan, Teodora</dc:creator>
  <cp:lastModifiedBy>Cazan, Teodora</cp:lastModifiedBy>
  <cp:revision>4</cp:revision>
  <dcterms:created xsi:type="dcterms:W3CDTF">2022-03-01T15:40:00Z</dcterms:created>
  <dcterms:modified xsi:type="dcterms:W3CDTF">2022-03-01T15:43:00Z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